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D7" w:rsidRDefault="000423D7" w:rsidP="000423D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0423D7" w:rsidRDefault="000423D7" w:rsidP="000423D7">
      <w:pPr>
        <w:rPr>
          <w:rFonts w:ascii="Times New Roman" w:hAnsi="Times New Roman" w:cs="Times New Roman"/>
        </w:rPr>
      </w:pPr>
    </w:p>
    <w:p w:rsidR="000423D7" w:rsidRDefault="000423D7" w:rsidP="000423D7">
      <w:pPr>
        <w:rPr>
          <w:rFonts w:ascii="Times New Roman" w:hAnsi="Times New Roman" w:cs="Times New Roman"/>
          <w:sz w:val="24"/>
          <w:szCs w:val="24"/>
        </w:rPr>
      </w:pPr>
    </w:p>
    <w:p w:rsidR="000423D7" w:rsidRPr="000423D7" w:rsidRDefault="000423D7" w:rsidP="00042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3D7">
        <w:rPr>
          <w:rFonts w:ascii="Times New Roman" w:hAnsi="Times New Roman" w:cs="Times New Roman"/>
          <w:b/>
          <w:sz w:val="24"/>
          <w:szCs w:val="24"/>
        </w:rPr>
        <w:t xml:space="preserve">АКТУАЛИЗИРАН ДНЕВЕН РЕД  ЗА ЗАСЕДАНИЕТО НА </w:t>
      </w:r>
    </w:p>
    <w:p w:rsidR="000423D7" w:rsidRPr="000423D7" w:rsidRDefault="000423D7" w:rsidP="00042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3D7">
        <w:rPr>
          <w:rFonts w:ascii="Times New Roman" w:hAnsi="Times New Roman" w:cs="Times New Roman"/>
          <w:b/>
          <w:sz w:val="24"/>
          <w:szCs w:val="24"/>
          <w:lang w:val="en-US"/>
        </w:rPr>
        <w:t>02</w:t>
      </w:r>
      <w:r w:rsidRPr="000423D7">
        <w:rPr>
          <w:rFonts w:ascii="Times New Roman" w:hAnsi="Times New Roman" w:cs="Times New Roman"/>
          <w:b/>
          <w:sz w:val="24"/>
          <w:szCs w:val="24"/>
        </w:rPr>
        <w:t>.</w:t>
      </w:r>
      <w:r w:rsidRPr="000423D7">
        <w:rPr>
          <w:rFonts w:ascii="Times New Roman" w:hAnsi="Times New Roman" w:cs="Times New Roman"/>
          <w:b/>
          <w:sz w:val="24"/>
          <w:szCs w:val="24"/>
        </w:rPr>
        <w:t>09</w:t>
      </w:r>
      <w:r w:rsidRPr="000423D7">
        <w:rPr>
          <w:rFonts w:ascii="Times New Roman" w:hAnsi="Times New Roman" w:cs="Times New Roman"/>
          <w:b/>
          <w:sz w:val="24"/>
          <w:szCs w:val="24"/>
        </w:rPr>
        <w:t>.202</w:t>
      </w:r>
      <w:r w:rsidRPr="000423D7">
        <w:rPr>
          <w:rFonts w:ascii="Times New Roman" w:hAnsi="Times New Roman" w:cs="Times New Roman"/>
          <w:b/>
          <w:sz w:val="24"/>
          <w:szCs w:val="24"/>
        </w:rPr>
        <w:t>5</w:t>
      </w:r>
      <w:r w:rsidRPr="000423D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423D7" w:rsidRDefault="000423D7" w:rsidP="000423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5B2" w:rsidRPr="000423D7" w:rsidRDefault="000423D7">
      <w:pPr>
        <w:rPr>
          <w:rFonts w:ascii="Times New Roman" w:hAnsi="Times New Roman" w:cs="Times New Roman"/>
          <w:b/>
          <w:sz w:val="24"/>
          <w:szCs w:val="24"/>
        </w:rPr>
      </w:pPr>
      <w:r w:rsidRPr="000423D7">
        <w:rPr>
          <w:rFonts w:ascii="Times New Roman" w:hAnsi="Times New Roman" w:cs="Times New Roman"/>
          <w:b/>
          <w:sz w:val="24"/>
          <w:szCs w:val="24"/>
        </w:rPr>
        <w:t>1.Изменение и допълнение на Решение № 3</w:t>
      </w:r>
    </w:p>
    <w:p w:rsidR="000423D7" w:rsidRPr="000423D7" w:rsidRDefault="000423D7">
      <w:pPr>
        <w:rPr>
          <w:rFonts w:ascii="Times New Roman" w:hAnsi="Times New Roman" w:cs="Times New Roman"/>
          <w:b/>
          <w:sz w:val="24"/>
          <w:szCs w:val="24"/>
        </w:rPr>
      </w:pPr>
      <w:r w:rsidRPr="000423D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423D7">
        <w:rPr>
          <w:rFonts w:ascii="Times New Roman" w:hAnsi="Times New Roman" w:cs="Times New Roman"/>
          <w:b/>
          <w:sz w:val="24"/>
          <w:szCs w:val="24"/>
        </w:rPr>
        <w:t xml:space="preserve">Изменение и допълнение на Решение </w:t>
      </w:r>
      <w:r w:rsidRPr="000423D7">
        <w:rPr>
          <w:rFonts w:ascii="Times New Roman" w:hAnsi="Times New Roman" w:cs="Times New Roman"/>
          <w:b/>
          <w:sz w:val="24"/>
          <w:szCs w:val="24"/>
        </w:rPr>
        <w:t>№ 5</w:t>
      </w:r>
    </w:p>
    <w:p w:rsidR="000423D7" w:rsidRPr="000423D7" w:rsidRDefault="000423D7">
      <w:pPr>
        <w:rPr>
          <w:rFonts w:ascii="Times New Roman" w:hAnsi="Times New Roman" w:cs="Times New Roman"/>
          <w:b/>
          <w:sz w:val="24"/>
          <w:szCs w:val="24"/>
        </w:rPr>
      </w:pPr>
      <w:r w:rsidRPr="000423D7">
        <w:rPr>
          <w:rFonts w:ascii="Times New Roman" w:hAnsi="Times New Roman" w:cs="Times New Roman"/>
          <w:b/>
          <w:sz w:val="24"/>
          <w:szCs w:val="24"/>
        </w:rPr>
        <w:t>3.Създаване на работна група към ОИК</w:t>
      </w:r>
    </w:p>
    <w:p w:rsidR="000423D7" w:rsidRPr="000423D7" w:rsidRDefault="000423D7">
      <w:pPr>
        <w:rPr>
          <w:rFonts w:ascii="Times New Roman" w:hAnsi="Times New Roman" w:cs="Times New Roman"/>
          <w:b/>
          <w:sz w:val="24"/>
          <w:szCs w:val="24"/>
        </w:rPr>
      </w:pPr>
      <w:r w:rsidRPr="000423D7">
        <w:rPr>
          <w:rFonts w:ascii="Times New Roman" w:hAnsi="Times New Roman" w:cs="Times New Roman"/>
          <w:b/>
          <w:sz w:val="24"/>
          <w:szCs w:val="24"/>
        </w:rPr>
        <w:t>4.Формиране и утвърждаване на единна номерация и обхват на СИК</w:t>
      </w:r>
    </w:p>
    <w:p w:rsidR="000423D7" w:rsidRPr="000423D7" w:rsidRDefault="000423D7">
      <w:pPr>
        <w:rPr>
          <w:rFonts w:ascii="Times New Roman" w:hAnsi="Times New Roman" w:cs="Times New Roman"/>
          <w:b/>
          <w:sz w:val="24"/>
          <w:szCs w:val="24"/>
        </w:rPr>
      </w:pPr>
      <w:r w:rsidRPr="000423D7">
        <w:rPr>
          <w:rFonts w:ascii="Times New Roman" w:hAnsi="Times New Roman" w:cs="Times New Roman"/>
          <w:b/>
          <w:sz w:val="24"/>
          <w:szCs w:val="24"/>
        </w:rPr>
        <w:t>5. У</w:t>
      </w:r>
      <w:r w:rsidRPr="000423D7">
        <w:rPr>
          <w:rFonts w:ascii="Times New Roman" w:hAnsi="Times New Roman" w:cs="Times New Roman"/>
          <w:b/>
          <w:sz w:val="24"/>
          <w:szCs w:val="24"/>
        </w:rPr>
        <w:t>твърждаване на единна номерация</w:t>
      </w:r>
      <w:r w:rsidRPr="000423D7">
        <w:rPr>
          <w:rFonts w:ascii="Times New Roman" w:hAnsi="Times New Roman" w:cs="Times New Roman"/>
          <w:b/>
          <w:sz w:val="24"/>
          <w:szCs w:val="24"/>
        </w:rPr>
        <w:t xml:space="preserve"> за удостоверенията на партии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0423D7">
        <w:rPr>
          <w:rFonts w:ascii="Times New Roman" w:hAnsi="Times New Roman" w:cs="Times New Roman"/>
          <w:b/>
          <w:sz w:val="24"/>
          <w:szCs w:val="24"/>
        </w:rPr>
        <w:t>регистрирани в ОИК</w:t>
      </w:r>
    </w:p>
    <w:p w:rsidR="000423D7" w:rsidRPr="000423D7" w:rsidRDefault="000423D7">
      <w:pPr>
        <w:rPr>
          <w:rFonts w:ascii="Times New Roman" w:hAnsi="Times New Roman" w:cs="Times New Roman"/>
          <w:b/>
          <w:sz w:val="24"/>
          <w:szCs w:val="24"/>
        </w:rPr>
      </w:pPr>
      <w:r w:rsidRPr="000423D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0423D7">
        <w:rPr>
          <w:rFonts w:ascii="Times New Roman" w:hAnsi="Times New Roman" w:cs="Times New Roman"/>
          <w:b/>
          <w:sz w:val="24"/>
          <w:szCs w:val="24"/>
        </w:rPr>
        <w:t>Утвърждаване на единна номерация за удостоверенията на</w:t>
      </w:r>
      <w:r w:rsidRPr="000423D7">
        <w:rPr>
          <w:rFonts w:ascii="Times New Roman" w:hAnsi="Times New Roman" w:cs="Times New Roman"/>
          <w:b/>
          <w:sz w:val="24"/>
          <w:szCs w:val="24"/>
        </w:rPr>
        <w:t xml:space="preserve"> коалиции от </w:t>
      </w:r>
      <w:r w:rsidRPr="000423D7">
        <w:rPr>
          <w:rFonts w:ascii="Times New Roman" w:hAnsi="Times New Roman" w:cs="Times New Roman"/>
          <w:b/>
          <w:sz w:val="24"/>
          <w:szCs w:val="24"/>
        </w:rPr>
        <w:t xml:space="preserve"> партии регистрирани в ОИК</w:t>
      </w:r>
    </w:p>
    <w:p w:rsidR="000423D7" w:rsidRPr="000423D7" w:rsidRDefault="000423D7" w:rsidP="000423D7">
      <w:pPr>
        <w:rPr>
          <w:rFonts w:ascii="Times New Roman" w:hAnsi="Times New Roman" w:cs="Times New Roman"/>
          <w:b/>
          <w:sz w:val="24"/>
          <w:szCs w:val="24"/>
        </w:rPr>
      </w:pPr>
      <w:r w:rsidRPr="000423D7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0423D7">
        <w:rPr>
          <w:rFonts w:ascii="Times New Roman" w:hAnsi="Times New Roman" w:cs="Times New Roman"/>
          <w:b/>
          <w:sz w:val="24"/>
          <w:szCs w:val="24"/>
        </w:rPr>
        <w:t xml:space="preserve">Утвърждаване на единна номерация за удостоверенията на </w:t>
      </w:r>
      <w:r w:rsidRPr="000423D7">
        <w:rPr>
          <w:rFonts w:ascii="Times New Roman" w:hAnsi="Times New Roman" w:cs="Times New Roman"/>
          <w:b/>
          <w:sz w:val="24"/>
          <w:szCs w:val="24"/>
        </w:rPr>
        <w:t xml:space="preserve">местни </w:t>
      </w:r>
      <w:r w:rsidRPr="000423D7">
        <w:rPr>
          <w:rFonts w:ascii="Times New Roman" w:hAnsi="Times New Roman" w:cs="Times New Roman"/>
          <w:b/>
          <w:sz w:val="24"/>
          <w:szCs w:val="24"/>
        </w:rPr>
        <w:t>коалиции регистрирани в ОИК</w:t>
      </w:r>
    </w:p>
    <w:p w:rsidR="000423D7" w:rsidRPr="000423D7" w:rsidRDefault="000423D7" w:rsidP="000423D7">
      <w:pPr>
        <w:rPr>
          <w:rFonts w:ascii="Times New Roman" w:hAnsi="Times New Roman" w:cs="Times New Roman"/>
          <w:b/>
          <w:sz w:val="24"/>
          <w:szCs w:val="24"/>
        </w:rPr>
      </w:pPr>
      <w:r w:rsidRPr="000423D7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0423D7">
        <w:rPr>
          <w:rFonts w:ascii="Times New Roman" w:hAnsi="Times New Roman" w:cs="Times New Roman"/>
          <w:b/>
          <w:sz w:val="24"/>
          <w:szCs w:val="24"/>
        </w:rPr>
        <w:t xml:space="preserve">Утвърждаване на единна номерация за удостоверенията на </w:t>
      </w:r>
      <w:r w:rsidRPr="000423D7">
        <w:rPr>
          <w:rFonts w:ascii="Times New Roman" w:hAnsi="Times New Roman" w:cs="Times New Roman"/>
          <w:b/>
          <w:sz w:val="24"/>
          <w:szCs w:val="24"/>
        </w:rPr>
        <w:t>инициативни</w:t>
      </w:r>
      <w:r w:rsidRPr="000423D7">
        <w:rPr>
          <w:rFonts w:ascii="Times New Roman" w:hAnsi="Times New Roman" w:cs="Times New Roman"/>
          <w:b/>
          <w:sz w:val="24"/>
          <w:szCs w:val="24"/>
        </w:rPr>
        <w:t xml:space="preserve"> регистрирани в ОИК</w:t>
      </w:r>
    </w:p>
    <w:p w:rsidR="000423D7" w:rsidRDefault="000423D7" w:rsidP="000423D7"/>
    <w:p w:rsidR="000423D7" w:rsidRDefault="000423D7"/>
    <w:sectPr w:rsidR="00042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D7"/>
    <w:rsid w:val="000423D7"/>
    <w:rsid w:val="007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8B02"/>
  <w15:chartTrackingRefBased/>
  <w15:docId w15:val="{276BB36D-B868-438B-8545-B9F5B9D0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D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423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2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42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2025-09-02T13:52:00Z</cp:lastPrinted>
  <dcterms:created xsi:type="dcterms:W3CDTF">2025-09-02T13:46:00Z</dcterms:created>
  <dcterms:modified xsi:type="dcterms:W3CDTF">2025-09-02T13:53:00Z</dcterms:modified>
</cp:coreProperties>
</file>