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A2D5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14494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3A2D5F">
        <w:rPr>
          <w:rFonts w:ascii="Times New Roman" w:hAnsi="Times New Roman" w:cs="Times New Roman"/>
          <w:sz w:val="28"/>
          <w:szCs w:val="28"/>
        </w:rPr>
        <w:t>/ 30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3A2D5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30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</w:rPr>
        <w:t>, 15.0</w:t>
      </w:r>
      <w:r w:rsidR="00D361D0">
        <w:rPr>
          <w:rFonts w:ascii="Times New Roman" w:hAnsi="Times New Roman" w:cs="Times New Roman"/>
          <w:sz w:val="28"/>
          <w:szCs w:val="28"/>
        </w:rPr>
        <w:t>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EF64BB" w:rsidRDefault="003A2D5F" w:rsidP="003A2D5F">
      <w:pPr>
        <w:pStyle w:val="a7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64BB">
        <w:rPr>
          <w:rFonts w:ascii="Times New Roman" w:hAnsi="Times New Roman" w:cs="Times New Roman"/>
          <w:sz w:val="24"/>
          <w:szCs w:val="24"/>
        </w:rPr>
        <w:t>Цветан Тодоров</w:t>
      </w:r>
    </w:p>
    <w:p w:rsidR="00EF64BB" w:rsidRDefault="003A2D5F" w:rsidP="003A2D5F">
      <w:pPr>
        <w:pStyle w:val="a7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64BB">
        <w:rPr>
          <w:rFonts w:ascii="Times New Roman" w:hAnsi="Times New Roman" w:cs="Times New Roman"/>
          <w:sz w:val="24"/>
          <w:szCs w:val="24"/>
        </w:rPr>
        <w:t>Иванка Светлозарова</w:t>
      </w:r>
    </w:p>
    <w:p w:rsidR="00EF64BB" w:rsidRDefault="003A2D5F" w:rsidP="003A2D5F">
      <w:pPr>
        <w:pStyle w:val="a7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64BB">
        <w:rPr>
          <w:rFonts w:ascii="Times New Roman" w:hAnsi="Times New Roman" w:cs="Times New Roman"/>
          <w:sz w:val="24"/>
          <w:szCs w:val="24"/>
        </w:rPr>
        <w:t>Милчо Данчев</w:t>
      </w:r>
    </w:p>
    <w:p w:rsidR="00EF64BB" w:rsidRDefault="003A2D5F" w:rsidP="003A2D5F">
      <w:pPr>
        <w:pStyle w:val="a7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64BB">
        <w:rPr>
          <w:rFonts w:ascii="Times New Roman" w:hAnsi="Times New Roman" w:cs="Times New Roman"/>
          <w:sz w:val="24"/>
          <w:szCs w:val="24"/>
        </w:rPr>
        <w:t>Цеца Георгиева</w:t>
      </w:r>
    </w:p>
    <w:p w:rsidR="00EF64BB" w:rsidRDefault="003A2D5F" w:rsidP="003A2D5F">
      <w:pPr>
        <w:pStyle w:val="a7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F64BB">
        <w:rPr>
          <w:rFonts w:ascii="Times New Roman" w:hAnsi="Times New Roman" w:cs="Times New Roman"/>
          <w:sz w:val="24"/>
          <w:szCs w:val="24"/>
        </w:rPr>
        <w:t>Иван Дачев</w:t>
      </w:r>
    </w:p>
    <w:p w:rsidR="00EF64BB" w:rsidRDefault="003A2D5F" w:rsidP="003A2D5F">
      <w:pPr>
        <w:pStyle w:val="a7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F64BB">
        <w:rPr>
          <w:rFonts w:ascii="Times New Roman" w:hAnsi="Times New Roman" w:cs="Times New Roman"/>
          <w:sz w:val="24"/>
          <w:szCs w:val="24"/>
        </w:rPr>
        <w:t>Камелия Иванова</w:t>
      </w:r>
    </w:p>
    <w:p w:rsidR="00EF64BB" w:rsidRDefault="003A2D5F" w:rsidP="003A2D5F">
      <w:pPr>
        <w:pStyle w:val="a7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F64BB">
        <w:rPr>
          <w:rFonts w:ascii="Times New Roman" w:hAnsi="Times New Roman" w:cs="Times New Roman"/>
          <w:sz w:val="24"/>
          <w:szCs w:val="24"/>
        </w:rPr>
        <w:t>Снежана Ангелова</w:t>
      </w:r>
    </w:p>
    <w:p w:rsidR="00EF64BB" w:rsidRDefault="003A2D5F" w:rsidP="003A2D5F">
      <w:pPr>
        <w:pStyle w:val="a7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64BB">
        <w:rPr>
          <w:rFonts w:ascii="Times New Roman" w:hAnsi="Times New Roman" w:cs="Times New Roman"/>
          <w:sz w:val="24"/>
          <w:szCs w:val="24"/>
        </w:rPr>
        <w:t>Симеонка Иванова</w:t>
      </w:r>
    </w:p>
    <w:p w:rsidR="00AA34CB" w:rsidRDefault="00AA34CB" w:rsidP="00AA34C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D5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Иванка Светлозарова</w:t>
      </w:r>
      <w:r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CB" w:rsidRDefault="00AA34CB" w:rsidP="00AA34C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D5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Юана Петрова</w:t>
      </w:r>
      <w:r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CB" w:rsidRDefault="003A2D5F" w:rsidP="00AA34C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</w:t>
      </w:r>
      <w:r w:rsidR="00AA34CB">
        <w:rPr>
          <w:rFonts w:ascii="Times New Roman" w:hAnsi="Times New Roman" w:cs="Times New Roman"/>
          <w:sz w:val="28"/>
          <w:szCs w:val="28"/>
        </w:rPr>
        <w:t>Боряна Петрова</w:t>
      </w:r>
    </w:p>
    <w:p w:rsidR="003A2D5F" w:rsidRDefault="003A2D5F" w:rsidP="00AA34C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EF64BB">
        <w:rPr>
          <w:rFonts w:ascii="Times New Roman" w:hAnsi="Times New Roman" w:cs="Times New Roman"/>
          <w:sz w:val="28"/>
          <w:szCs w:val="28"/>
        </w:rPr>
        <w:t>Бисерка Петрова</w:t>
      </w:r>
    </w:p>
    <w:p w:rsidR="003C01CF" w:rsidRPr="004F6F23" w:rsidRDefault="003A2D5F" w:rsidP="003A2D5F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13.Марин Връбчев</w:t>
      </w:r>
      <w:r w:rsidR="00EF64BB">
        <w:rPr>
          <w:rFonts w:ascii="Times New Roman" w:hAnsi="Times New Roman" w:cs="Times New Roman"/>
          <w:sz w:val="28"/>
          <w:szCs w:val="28"/>
        </w:rPr>
        <w:t xml:space="preserve"> </w:t>
      </w:r>
      <w:r w:rsidR="00D6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C0" w:rsidRDefault="003C01CF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3A2D5F" w:rsidRDefault="003A2D5F" w:rsidP="003A2D5F">
      <w:pPr>
        <w:pStyle w:val="a3"/>
        <w:numPr>
          <w:ilvl w:val="0"/>
          <w:numId w:val="1"/>
        </w:numPr>
        <w:spacing w:line="252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провеждане на втори тур – балотаж.</w:t>
      </w:r>
    </w:p>
    <w:p w:rsidR="003A2D5F" w:rsidRPr="00642E60" w:rsidRDefault="003A2D5F" w:rsidP="003A2D5F">
      <w:pPr>
        <w:pStyle w:val="a3"/>
        <w:numPr>
          <w:ilvl w:val="0"/>
          <w:numId w:val="1"/>
        </w:numPr>
        <w:spacing w:line="252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промяна на СИК </w:t>
      </w:r>
    </w:p>
    <w:p w:rsidR="003A2D5F" w:rsidRDefault="003A2D5F" w:rsidP="003A2D5F">
      <w:pPr>
        <w:pStyle w:val="a3"/>
        <w:numPr>
          <w:ilvl w:val="0"/>
          <w:numId w:val="1"/>
        </w:numPr>
        <w:spacing w:line="252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3A2D5F" w:rsidRDefault="003A2D5F" w:rsidP="00C83576">
      <w:pPr>
        <w:rPr>
          <w:sz w:val="48"/>
          <w:szCs w:val="48"/>
        </w:rPr>
      </w:pPr>
    </w:p>
    <w:p w:rsidR="00C83576" w:rsidRPr="00C83576" w:rsidRDefault="003A2D5F" w:rsidP="00C83576">
      <w:pPr>
        <w:rPr>
          <w:sz w:val="28"/>
          <w:szCs w:val="28"/>
        </w:rPr>
      </w:pPr>
      <w:r>
        <w:rPr>
          <w:sz w:val="28"/>
          <w:szCs w:val="28"/>
        </w:rPr>
        <w:t>РЕШЕНИЕ № 118</w:t>
      </w:r>
    </w:p>
    <w:p w:rsidR="003A2D5F" w:rsidRPr="00BC6C92" w:rsidRDefault="003A2D5F" w:rsidP="003A2D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насрочване на втори тур за избор на кмет на община и кмет на кметство 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Роман</w:t>
      </w: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за кметове на 27 октомври 2019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Роман</w:t>
      </w:r>
    </w:p>
    <w:p w:rsidR="003A2D5F" w:rsidRDefault="003A2D5F" w:rsidP="00AA34CB">
      <w:pPr>
        <w:pStyle w:val="a6"/>
        <w:shd w:val="clear" w:color="auto" w:fill="FFFFFF"/>
        <w:spacing w:before="0" w:beforeAutospacing="0" w:after="150" w:afterAutospacing="0"/>
        <w:rPr>
          <w:rStyle w:val="a8"/>
          <w:rFonts w:ascii="Helvetica" w:hAnsi="Helvetica" w:cs="Helvetica"/>
          <w:color w:val="333333"/>
          <w:sz w:val="21"/>
          <w:szCs w:val="21"/>
        </w:rPr>
      </w:pPr>
    </w:p>
    <w:p w:rsidR="003A2D5F" w:rsidRPr="00BC6C92" w:rsidRDefault="003A2D5F" w:rsidP="003A2D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6C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A2D5F" w:rsidRPr="00BC6C92" w:rsidRDefault="003A2D5F" w:rsidP="003A2D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A2D5F" w:rsidRPr="00BC6C92" w:rsidRDefault="003A2D5F" w:rsidP="003A2D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6C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НАСРОЧВА</w:t>
      </w: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втори тур в изборите за КМЕТ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Роман</w:t>
      </w: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 </w:t>
      </w:r>
      <w:r w:rsidRPr="00BC6C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 ноември 2019 г</w:t>
      </w: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., както следва:</w:t>
      </w:r>
    </w:p>
    <w:p w:rsidR="003A2D5F" w:rsidRPr="00BC6C92" w:rsidRDefault="003A2D5F" w:rsidP="003A2D5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1.</w:t>
      </w: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 за кмет на 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на </w:t>
      </w: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Роман</w:t>
      </w:r>
    </w:p>
    <w:p w:rsidR="003A2D5F" w:rsidRDefault="003A2D5F" w:rsidP="003A2D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2.</w:t>
      </w: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избор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Камено поле</w:t>
      </w:r>
      <w:r w:rsidRPr="00BC6C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Роман</w:t>
      </w:r>
    </w:p>
    <w:p w:rsidR="00AA34CB" w:rsidRDefault="00AA34CB" w:rsidP="00A13268"/>
    <w:p w:rsidR="003A2D5F" w:rsidRDefault="003A2D5F" w:rsidP="00AA34C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ПРОТИВ НЯМА </w:t>
      </w:r>
    </w:p>
    <w:p w:rsidR="00EF64BB" w:rsidRDefault="003A2D5F" w:rsidP="00AA34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№119</w:t>
      </w:r>
    </w:p>
    <w:p w:rsidR="003A2D5F" w:rsidRPr="00DB2FD8" w:rsidRDefault="003A2D5F" w:rsidP="003A2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>ОТНОСНО: Освобождаване и назначаване на членове на СИК в община Роман</w:t>
      </w:r>
    </w:p>
    <w:p w:rsidR="003A2D5F" w:rsidRPr="00EF64BB" w:rsidRDefault="003A2D5F" w:rsidP="00AA34CB">
      <w:pPr>
        <w:jc w:val="center"/>
        <w:rPr>
          <w:sz w:val="28"/>
          <w:szCs w:val="28"/>
        </w:rPr>
      </w:pPr>
    </w:p>
    <w:p w:rsidR="003A2D5F" w:rsidRPr="00DB2FD8" w:rsidRDefault="003A2D5F" w:rsidP="003A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3A2D5F" w:rsidRPr="00DB2FD8" w:rsidRDefault="003A2D5F" w:rsidP="003A2D5F">
      <w:pPr>
        <w:jc w:val="both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>Извършва замени в състава на СИК на територията на община Роман  както следва:</w:t>
      </w:r>
    </w:p>
    <w:p w:rsidR="003A2D5F" w:rsidRPr="00DB2FD8" w:rsidRDefault="003A2D5F" w:rsidP="003A2D5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>На мя</w:t>
      </w:r>
      <w:r>
        <w:rPr>
          <w:rFonts w:ascii="Times New Roman" w:hAnsi="Times New Roman" w:cs="Times New Roman"/>
          <w:sz w:val="24"/>
          <w:szCs w:val="24"/>
        </w:rPr>
        <w:t>стото на Галин Цветанов Върбанов- член на СИК 063200018</w:t>
      </w:r>
      <w:r w:rsidRPr="00DB2FD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азначава Емилия Стоянова Боянова  с ЕГН</w:t>
      </w:r>
      <w:r w:rsidRPr="00DB2FD8">
        <w:rPr>
          <w:rFonts w:ascii="Times New Roman" w:hAnsi="Times New Roman" w:cs="Times New Roman"/>
          <w:sz w:val="24"/>
          <w:szCs w:val="24"/>
        </w:rPr>
        <w:t>……………</w:t>
      </w:r>
    </w:p>
    <w:p w:rsidR="003A2D5F" w:rsidRDefault="003A2D5F" w:rsidP="003A2D5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</w:t>
      </w:r>
      <w:r w:rsidRPr="00DB2FD8">
        <w:rPr>
          <w:rFonts w:ascii="Times New Roman" w:hAnsi="Times New Roman" w:cs="Times New Roman"/>
          <w:sz w:val="24"/>
          <w:szCs w:val="24"/>
        </w:rPr>
        <w:t xml:space="preserve"> издаденото удостов</w:t>
      </w:r>
      <w:r>
        <w:rPr>
          <w:rFonts w:ascii="Times New Roman" w:hAnsi="Times New Roman" w:cs="Times New Roman"/>
          <w:sz w:val="24"/>
          <w:szCs w:val="24"/>
        </w:rPr>
        <w:t>ерение на Галин Цветанов Върбанов</w:t>
      </w:r>
      <w:r w:rsidRPr="00DB2FD8">
        <w:rPr>
          <w:rFonts w:ascii="Times New Roman" w:hAnsi="Times New Roman" w:cs="Times New Roman"/>
          <w:sz w:val="24"/>
          <w:szCs w:val="24"/>
        </w:rPr>
        <w:t xml:space="preserve"> и издава удостовер</w:t>
      </w:r>
      <w:r>
        <w:rPr>
          <w:rFonts w:ascii="Times New Roman" w:hAnsi="Times New Roman" w:cs="Times New Roman"/>
          <w:sz w:val="24"/>
          <w:szCs w:val="24"/>
        </w:rPr>
        <w:t>ение на Емилия Стоянова Боянова</w:t>
      </w:r>
    </w:p>
    <w:p w:rsidR="003A2D5F" w:rsidRDefault="003A2D5F" w:rsidP="003A2D5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мястото на Гинка Василева Цветанова член на СИК №063200019 назначава </w:t>
      </w:r>
    </w:p>
    <w:p w:rsidR="003A2D5F" w:rsidRDefault="003A2D5F" w:rsidP="003A2D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Борисова Атанасова с ЕГН</w:t>
      </w:r>
    </w:p>
    <w:p w:rsidR="003A2D5F" w:rsidRPr="00D33D21" w:rsidRDefault="003A2D5F" w:rsidP="003A2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  Анулира издаденото удостоверение на Гинка Василева Цветанова и издава удостоверение на Петя Борисова Атанасова </w:t>
      </w:r>
    </w:p>
    <w:p w:rsidR="003A2D5F" w:rsidRDefault="003A2D5F" w:rsidP="003A2D5F">
      <w:pPr>
        <w:jc w:val="center"/>
        <w:rPr>
          <w:sz w:val="28"/>
          <w:szCs w:val="28"/>
        </w:rPr>
      </w:pPr>
    </w:p>
    <w:p w:rsidR="003A2D5F" w:rsidRDefault="003A2D5F" w:rsidP="003A2D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ПРОТИВ НЯМА </w:t>
      </w:r>
    </w:p>
    <w:p w:rsidR="00D361D0" w:rsidRDefault="00D361D0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AA34CB" w:rsidRDefault="00AA34CB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3A2D5F">
        <w:rPr>
          <w:rFonts w:ascii="Times New Roman" w:hAnsi="Times New Roman" w:cs="Times New Roman"/>
          <w:sz w:val="28"/>
          <w:szCs w:val="28"/>
        </w:rPr>
        <w:t xml:space="preserve"> 30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 xml:space="preserve">019г. </w:t>
      </w:r>
      <w:r w:rsidR="003A2D5F">
        <w:rPr>
          <w:rFonts w:ascii="Times New Roman" w:hAnsi="Times New Roman" w:cs="Times New Roman"/>
          <w:sz w:val="28"/>
          <w:szCs w:val="28"/>
        </w:rPr>
        <w:t>15.2</w:t>
      </w:r>
      <w:r w:rsidR="00AA34CB">
        <w:rPr>
          <w:rFonts w:ascii="Times New Roman" w:hAnsi="Times New Roman" w:cs="Times New Roman"/>
          <w:sz w:val="28"/>
          <w:szCs w:val="28"/>
        </w:rPr>
        <w:t>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DF9"/>
    <w:multiLevelType w:val="hybridMultilevel"/>
    <w:tmpl w:val="5942D46C"/>
    <w:lvl w:ilvl="0" w:tplc="D9F62C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83E77"/>
    <w:multiLevelType w:val="hybridMultilevel"/>
    <w:tmpl w:val="A2E84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2981"/>
    <w:multiLevelType w:val="hybridMultilevel"/>
    <w:tmpl w:val="8006E900"/>
    <w:lvl w:ilvl="0" w:tplc="B3D0E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622D5"/>
    <w:multiLevelType w:val="hybridMultilevel"/>
    <w:tmpl w:val="5EA6898A"/>
    <w:lvl w:ilvl="0" w:tplc="837EF3B0">
      <w:start w:val="2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B5C77"/>
    <w:multiLevelType w:val="hybridMultilevel"/>
    <w:tmpl w:val="4DF2C3B6"/>
    <w:lvl w:ilvl="0" w:tplc="3B907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74B0D"/>
    <w:multiLevelType w:val="hybridMultilevel"/>
    <w:tmpl w:val="9698D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4598D"/>
    <w:multiLevelType w:val="hybridMultilevel"/>
    <w:tmpl w:val="F96AF378"/>
    <w:lvl w:ilvl="0" w:tplc="D1C879C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18"/>
  </w:num>
  <w:num w:numId="8">
    <w:abstractNumId w:val="1"/>
  </w:num>
  <w:num w:numId="9">
    <w:abstractNumId w:val="16"/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1"/>
  </w:num>
  <w:num w:numId="15">
    <w:abstractNumId w:val="12"/>
  </w:num>
  <w:num w:numId="16">
    <w:abstractNumId w:val="3"/>
  </w:num>
  <w:num w:numId="17">
    <w:abstractNumId w:val="6"/>
  </w:num>
  <w:num w:numId="18">
    <w:abstractNumId w:val="19"/>
  </w:num>
  <w:num w:numId="19">
    <w:abstractNumId w:val="8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A2D5F"/>
    <w:rsid w:val="003C01CF"/>
    <w:rsid w:val="003C3C81"/>
    <w:rsid w:val="004529E0"/>
    <w:rsid w:val="004F6F23"/>
    <w:rsid w:val="00542A6D"/>
    <w:rsid w:val="00566E59"/>
    <w:rsid w:val="00621F06"/>
    <w:rsid w:val="00646685"/>
    <w:rsid w:val="006F2A1D"/>
    <w:rsid w:val="00711187"/>
    <w:rsid w:val="00714494"/>
    <w:rsid w:val="00714BD5"/>
    <w:rsid w:val="00815B4A"/>
    <w:rsid w:val="00871639"/>
    <w:rsid w:val="00876117"/>
    <w:rsid w:val="008A7A69"/>
    <w:rsid w:val="009152B6"/>
    <w:rsid w:val="00960068"/>
    <w:rsid w:val="009B44A5"/>
    <w:rsid w:val="009D048E"/>
    <w:rsid w:val="009D0F7E"/>
    <w:rsid w:val="00A13268"/>
    <w:rsid w:val="00AA34CB"/>
    <w:rsid w:val="00AE0040"/>
    <w:rsid w:val="00B063BB"/>
    <w:rsid w:val="00C83576"/>
    <w:rsid w:val="00CC3855"/>
    <w:rsid w:val="00D024C0"/>
    <w:rsid w:val="00D361D0"/>
    <w:rsid w:val="00D66E3D"/>
    <w:rsid w:val="00E46AA2"/>
    <w:rsid w:val="00E82F85"/>
    <w:rsid w:val="00E86663"/>
    <w:rsid w:val="00EF64BB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30C0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  <w:style w:type="character" w:styleId="a8">
    <w:name w:val="Strong"/>
    <w:basedOn w:val="a0"/>
    <w:uiPriority w:val="22"/>
    <w:qFormat/>
    <w:rsid w:val="00EF64BB"/>
    <w:rPr>
      <w:b/>
      <w:bCs/>
    </w:rPr>
  </w:style>
  <w:style w:type="paragraph" w:styleId="a9">
    <w:name w:val="Body Text"/>
    <w:basedOn w:val="a"/>
    <w:link w:val="aa"/>
    <w:semiHidden/>
    <w:unhideWhenUsed/>
    <w:rsid w:val="00AA34C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a">
    <w:name w:val="Основен текст Знак"/>
    <w:basedOn w:val="a0"/>
    <w:link w:val="a9"/>
    <w:semiHidden/>
    <w:rsid w:val="00AA34C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AA34C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D566-15AA-4FAC-9029-8251494D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2019-10-28T08:15:00Z</cp:lastPrinted>
  <dcterms:created xsi:type="dcterms:W3CDTF">2019-09-16T15:17:00Z</dcterms:created>
  <dcterms:modified xsi:type="dcterms:W3CDTF">2019-10-31T14:29:00Z</dcterms:modified>
</cp:coreProperties>
</file>