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35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F6F23">
        <w:rPr>
          <w:rFonts w:ascii="Times New Roman" w:hAnsi="Times New Roman" w:cs="Times New Roman"/>
          <w:sz w:val="28"/>
          <w:szCs w:val="28"/>
        </w:rPr>
        <w:t>5</w:t>
      </w:r>
      <w:r w:rsidR="004529E0">
        <w:rPr>
          <w:rFonts w:ascii="Times New Roman" w:hAnsi="Times New Roman" w:cs="Times New Roman"/>
          <w:sz w:val="28"/>
          <w:szCs w:val="28"/>
        </w:rPr>
        <w:t>-1</w:t>
      </w:r>
      <w:r w:rsidR="004F6F23">
        <w:rPr>
          <w:rFonts w:ascii="Times New Roman" w:hAnsi="Times New Roman" w:cs="Times New Roman"/>
          <w:sz w:val="28"/>
          <w:szCs w:val="28"/>
        </w:rPr>
        <w:t>/ 24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4F6F2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24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4529E0">
        <w:rPr>
          <w:rFonts w:ascii="Times New Roman" w:hAnsi="Times New Roman" w:cs="Times New Roman"/>
          <w:sz w:val="28"/>
          <w:szCs w:val="28"/>
        </w:rPr>
        <w:t>, 13.15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Pr="004529E0" w:rsidRDefault="00120E21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Default="004529E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Pr="00E46AA2" w:rsidRDefault="004529E0" w:rsidP="00E46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Default="004529E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4529E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4529E0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3C01CF" w:rsidRPr="004F6F23" w:rsidRDefault="004529E0" w:rsidP="004F6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3576">
        <w:rPr>
          <w:rFonts w:ascii="Times New Roman" w:hAnsi="Times New Roman" w:cs="Times New Roman"/>
          <w:sz w:val="28"/>
          <w:szCs w:val="28"/>
        </w:rPr>
        <w:t>.</w:t>
      </w:r>
      <w:r w:rsidR="0032232E">
        <w:rPr>
          <w:rFonts w:ascii="Times New Roman" w:hAnsi="Times New Roman" w:cs="Times New Roman"/>
          <w:sz w:val="28"/>
          <w:szCs w:val="28"/>
        </w:rPr>
        <w:t xml:space="preserve">Камелия Иванова </w:t>
      </w:r>
    </w:p>
    <w:p w:rsidR="00C83576" w:rsidRDefault="004529E0" w:rsidP="00C83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3576">
        <w:rPr>
          <w:rFonts w:ascii="Times New Roman" w:hAnsi="Times New Roman" w:cs="Times New Roman"/>
          <w:sz w:val="28"/>
          <w:szCs w:val="28"/>
        </w:rPr>
        <w:t>. Бисерка Бочева</w:t>
      </w:r>
    </w:p>
    <w:p w:rsidR="00C83576" w:rsidRPr="003C01CF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4F6F23" w:rsidRDefault="00AE0040" w:rsidP="00E4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r w:rsidR="004F6F23">
        <w:rPr>
          <w:rFonts w:ascii="Times New Roman" w:hAnsi="Times New Roman" w:cs="Times New Roman"/>
          <w:sz w:val="28"/>
          <w:szCs w:val="28"/>
        </w:rPr>
        <w:t>Милчо Данчев, Снежана Ангелова,  Цветан Димитров</w:t>
      </w:r>
      <w:r w:rsidR="004529E0">
        <w:rPr>
          <w:rFonts w:ascii="Times New Roman" w:hAnsi="Times New Roman" w:cs="Times New Roman"/>
          <w:sz w:val="28"/>
          <w:szCs w:val="28"/>
        </w:rPr>
        <w:t xml:space="preserve">, Иванка Петкова </w:t>
      </w:r>
    </w:p>
    <w:p w:rsidR="00D024C0" w:rsidRPr="004529E0" w:rsidRDefault="003C01CF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322AE3" w:rsidRPr="004529E0" w:rsidRDefault="004529E0" w:rsidP="004529E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9E0">
        <w:rPr>
          <w:rFonts w:ascii="Times New Roman" w:hAnsi="Times New Roman" w:cs="Times New Roman"/>
          <w:sz w:val="24"/>
          <w:szCs w:val="24"/>
        </w:rPr>
        <w:t>Относно: публикуване на списък на упълномощени представители  на Политическа партия „ГЕРБ“ в изборите за общински съветници и за кметове на 27.10.2019 година</w:t>
      </w: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4529E0">
        <w:rPr>
          <w:sz w:val="28"/>
          <w:szCs w:val="28"/>
        </w:rPr>
        <w:t>РЕШЕНИЕ № 98</w:t>
      </w:r>
    </w:p>
    <w:p w:rsidR="004F6F23" w:rsidRPr="004529E0" w:rsidRDefault="00C83576" w:rsidP="004F6F23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4F6F23" w:rsidRPr="004F6F23">
        <w:rPr>
          <w:rFonts w:ascii="Times New Roman" w:hAnsi="Times New Roman" w:cs="Times New Roman"/>
          <w:sz w:val="24"/>
          <w:szCs w:val="24"/>
        </w:rPr>
        <w:t>Относно: на Местна коалиция „ДПС“ /ВОЛЯ, ЗС Александър Стамболийски, Новото време, НДСВ/ в изборите за общински съветници и за кметове на 27.10.2019 година</w:t>
      </w:r>
    </w:p>
    <w:p w:rsidR="004529E0" w:rsidRPr="004529E0" w:rsidRDefault="004529E0" w:rsidP="004529E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ОИК Роман </w:t>
      </w:r>
    </w:p>
    <w:p w:rsidR="004529E0" w:rsidRPr="004529E0" w:rsidRDefault="004529E0" w:rsidP="004529E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РЕШИ :</w:t>
      </w:r>
    </w:p>
    <w:p w:rsidR="004529E0" w:rsidRPr="004529E0" w:rsidRDefault="004529E0" w:rsidP="004529E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9E0">
        <w:rPr>
          <w:rFonts w:ascii="Times New Roman" w:hAnsi="Times New Roman" w:cs="Times New Roman"/>
          <w:sz w:val="24"/>
          <w:szCs w:val="24"/>
        </w:rPr>
        <w:t xml:space="preserve">        ПУБЛИКУВА: 16 /шестнадесет/ броя представители  на кандидатската листа на Политическа партия „ГЕРБ“ в изборите за общински съветници и за кметове на 27.10.2019 година съгласно списък – приложение 1, неразделна част от настоящето</w:t>
      </w:r>
      <w:r w:rsidRPr="004529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29E0">
        <w:rPr>
          <w:rFonts w:ascii="Times New Roman" w:hAnsi="Times New Roman" w:cs="Times New Roman"/>
          <w:sz w:val="24"/>
          <w:szCs w:val="24"/>
        </w:rPr>
        <w:t xml:space="preserve"> ОИК Роман публикува на интернет страницата на комисията.</w:t>
      </w:r>
    </w:p>
    <w:p w:rsidR="004F6F23" w:rsidRPr="004F6F23" w:rsidRDefault="004F6F23" w:rsidP="004F6F23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F6F23">
        <w:rPr>
          <w:rFonts w:ascii="Times New Roman" w:hAnsi="Times New Roman" w:cs="Times New Roman"/>
          <w:sz w:val="24"/>
          <w:szCs w:val="24"/>
        </w:rPr>
        <w:t>страницата на комисията.</w:t>
      </w:r>
    </w:p>
    <w:p w:rsidR="00542A6D" w:rsidRDefault="00566E59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29E0">
        <w:rPr>
          <w:rFonts w:ascii="Times New Roman" w:hAnsi="Times New Roman" w:cs="Times New Roman"/>
          <w:sz w:val="28"/>
          <w:szCs w:val="28"/>
        </w:rPr>
        <w:t>ЛАСУВАНЕ : ЗА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D024C0">
        <w:rPr>
          <w:rFonts w:ascii="Times New Roman" w:hAnsi="Times New Roman" w:cs="Times New Roman"/>
          <w:sz w:val="28"/>
          <w:szCs w:val="28"/>
        </w:rPr>
        <w:t xml:space="preserve"> 24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4529E0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D024C0">
        <w:rPr>
          <w:rFonts w:ascii="Times New Roman" w:hAnsi="Times New Roman" w:cs="Times New Roman"/>
          <w:sz w:val="28"/>
          <w:szCs w:val="28"/>
        </w:rPr>
        <w:t>.3</w:t>
      </w:r>
      <w:r w:rsidR="00322AE3" w:rsidRPr="009B44A5"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DF9"/>
    <w:multiLevelType w:val="hybridMultilevel"/>
    <w:tmpl w:val="5942D46C"/>
    <w:lvl w:ilvl="0" w:tplc="D9F62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4529E0"/>
    <w:rsid w:val="004F6F23"/>
    <w:rsid w:val="00542A6D"/>
    <w:rsid w:val="00566E59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E0040"/>
    <w:rsid w:val="00B063BB"/>
    <w:rsid w:val="00C83576"/>
    <w:rsid w:val="00CC3855"/>
    <w:rsid w:val="00D024C0"/>
    <w:rsid w:val="00E46AA2"/>
    <w:rsid w:val="00E82F8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AD46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636B-064B-4E42-BF65-A9C0BD0C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2019-10-12T07:37:00Z</cp:lastPrinted>
  <dcterms:created xsi:type="dcterms:W3CDTF">2019-09-16T15:17:00Z</dcterms:created>
  <dcterms:modified xsi:type="dcterms:W3CDTF">2019-10-24T11:45:00Z</dcterms:modified>
</cp:coreProperties>
</file>