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35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83576">
        <w:rPr>
          <w:rFonts w:ascii="Times New Roman" w:hAnsi="Times New Roman" w:cs="Times New Roman"/>
          <w:sz w:val="28"/>
          <w:szCs w:val="28"/>
        </w:rPr>
        <w:t>2</w:t>
      </w:r>
      <w:r w:rsidR="00120E21">
        <w:rPr>
          <w:rFonts w:ascii="Times New Roman" w:hAnsi="Times New Roman" w:cs="Times New Roman"/>
          <w:sz w:val="28"/>
          <w:szCs w:val="28"/>
        </w:rPr>
        <w:t>/ 12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C83576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12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322AE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.30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AE0040" w:rsidRDefault="00120E21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 xml:space="preserve">.Иванка Петкова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Pr="00120E21" w:rsidRDefault="00120E21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120E21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9B44A5" w:rsidRPr="009B44A5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Цветан Димитров</w:t>
      </w:r>
    </w:p>
    <w:p w:rsidR="00C83576" w:rsidRDefault="00C83576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Бисерка Бочева</w:t>
      </w:r>
    </w:p>
    <w:p w:rsidR="00C83576" w:rsidRP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CC3855" w:rsidRDefault="00AE0040" w:rsidP="0071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4A5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9B44A5"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tbl>
      <w:tblPr>
        <w:tblpPr w:leftFromText="180" w:rightFromText="180" w:bottomFromText="160" w:vertAnchor="page" w:horzAnchor="page" w:tblpX="2281" w:tblpY="88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9"/>
        <w:gridCol w:w="2357"/>
      </w:tblGrid>
      <w:tr w:rsidR="00C83576" w:rsidTr="00C83576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C83576" w:rsidTr="00C83576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Pr="00AF045C" w:rsidRDefault="00C83576" w:rsidP="00C8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Принципни решения.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C83576" w:rsidTr="00C83576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76" w:rsidRDefault="00C83576" w:rsidP="00C8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76" w:rsidRDefault="00C83576" w:rsidP="00C8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21" w:rsidRDefault="00120E2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12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ПЪРВА ТОЧКА ОТ ДНЕВНИЯ РЕД </w:t>
      </w: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28"/>
          <w:szCs w:val="28"/>
        </w:rPr>
        <w:t>РЕШЕНИЕ № 81</w:t>
      </w:r>
    </w:p>
    <w:p w:rsidR="00C83576" w:rsidRDefault="00C83576" w:rsidP="00C83576">
      <w:pPr>
        <w:rPr>
          <w:sz w:val="28"/>
          <w:szCs w:val="28"/>
        </w:rPr>
      </w:pPr>
      <w:r>
        <w:rPr>
          <w:sz w:val="28"/>
          <w:szCs w:val="28"/>
        </w:rPr>
        <w:t xml:space="preserve">        ОТНОСНО : определяне броя на подвижни избирателни секции на територията на община Роман в изборите за общински съветници и за кметове на 27.10.2019 година</w:t>
      </w:r>
    </w:p>
    <w:p w:rsidR="00C83576" w:rsidRDefault="00C83576" w:rsidP="00C83576">
      <w:pPr>
        <w:jc w:val="center"/>
        <w:rPr>
          <w:sz w:val="28"/>
          <w:szCs w:val="28"/>
        </w:rPr>
      </w:pPr>
      <w:r>
        <w:rPr>
          <w:sz w:val="28"/>
          <w:szCs w:val="28"/>
        </w:rPr>
        <w:t>ОИК Роман</w:t>
      </w:r>
    </w:p>
    <w:p w:rsidR="00C83576" w:rsidRDefault="00C83576" w:rsidP="00C83576">
      <w:pPr>
        <w:rPr>
          <w:sz w:val="28"/>
          <w:szCs w:val="28"/>
        </w:rPr>
      </w:pPr>
    </w:p>
    <w:p w:rsidR="00C83576" w:rsidRDefault="00C83576" w:rsidP="00C835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РЕШИ:</w:t>
      </w:r>
    </w:p>
    <w:p w:rsidR="00C83576" w:rsidRDefault="00C83576" w:rsidP="00C83576">
      <w:pPr>
        <w:rPr>
          <w:sz w:val="28"/>
          <w:szCs w:val="28"/>
        </w:rPr>
      </w:pPr>
    </w:p>
    <w:p w:rsidR="00C83576" w:rsidRDefault="00C83576" w:rsidP="00C8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ОПРЕДЕЛЯ формирането на   3    броя подвижни избирателни комисии на територията на община Роман при провеждането на изборите за общински съветници и за кметове на 27.10.2019 година</w:t>
      </w:r>
    </w:p>
    <w:p w:rsidR="00C83576" w:rsidRDefault="00C83576" w:rsidP="00C83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Копие от настоящето решение  да се изпрати незабавно на община Роман с оглед провеждането на консултации за съставите на подвижните избирателни секции по член 91 от Изборния кодекс и връзка с наше решение №27/16.09.2019 година</w:t>
      </w:r>
    </w:p>
    <w:p w:rsidR="009D0F7E" w:rsidRDefault="009D0F7E" w:rsidP="009B44A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1187" w:rsidRPr="009B44A5" w:rsidRDefault="00711187" w:rsidP="009B44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</w:t>
      </w:r>
      <w:r w:rsidR="00C835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АСУВАНЕ :   ЗА -12</w:t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711187" w:rsidRDefault="00711187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20E21" w:rsidRDefault="00120E21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2A1D" w:rsidRDefault="00C83576" w:rsidP="00C835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82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76">
        <w:rPr>
          <w:rFonts w:ascii="Times New Roman" w:hAnsi="Times New Roman" w:cs="Times New Roman"/>
          <w:sz w:val="28"/>
          <w:szCs w:val="28"/>
        </w:rPr>
        <w:t xml:space="preserve">      ОТНОСНО : допълване на Решение №25-МИ/11.09.2019 година относно сформиране на единните номера на избирателните секции в община Роман в изборите за общински съветници и за кметове на 27.10 2019 година . 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Реши: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76">
        <w:rPr>
          <w:rFonts w:ascii="Times New Roman" w:hAnsi="Times New Roman" w:cs="Times New Roman"/>
          <w:sz w:val="28"/>
          <w:szCs w:val="28"/>
        </w:rPr>
        <w:t xml:space="preserve">       Допълва свое решение № 25-МИ /11.09.2019 година относно формиране на единните номера на избирателните секции в община Роман за изборите за общински съветници и за кметове на 27 .10.2019 година , както следва: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576">
        <w:rPr>
          <w:rFonts w:ascii="Times New Roman" w:hAnsi="Times New Roman" w:cs="Times New Roman"/>
          <w:sz w:val="28"/>
          <w:szCs w:val="28"/>
        </w:rPr>
        <w:t xml:space="preserve">          -добавя секция за гласуване с подвижна избирателна кутия:</w:t>
      </w:r>
    </w:p>
    <w:p w:rsidR="00C83576" w:rsidRDefault="00C83576" w:rsidP="00C8357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C83576">
        <w:rPr>
          <w:rFonts w:ascii="Times New Roman" w:hAnsi="Times New Roman" w:cs="Times New Roman"/>
          <w:sz w:val="28"/>
          <w:szCs w:val="28"/>
        </w:rPr>
        <w:t>06 32 00013-място гр. Роман  НУ П. Р. Славейков .Секцията обслужва гр. Роман, с. Радовене , с. Хубавене</w:t>
      </w:r>
    </w:p>
    <w:p w:rsidR="00C83576" w:rsidRPr="00C83576" w:rsidRDefault="00C83576" w:rsidP="00C8357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C83576">
        <w:rPr>
          <w:rFonts w:ascii="Times New Roman" w:hAnsi="Times New Roman" w:cs="Times New Roman"/>
          <w:sz w:val="28"/>
          <w:szCs w:val="28"/>
        </w:rPr>
        <w:t xml:space="preserve"> -добавя секция за гласуване с подвижна избирателна кутия :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576">
        <w:rPr>
          <w:rFonts w:ascii="Times New Roman" w:hAnsi="Times New Roman" w:cs="Times New Roman"/>
          <w:sz w:val="28"/>
          <w:szCs w:val="28"/>
        </w:rPr>
        <w:t xml:space="preserve">06 32 00018-място с. Синьо бърдо сградата на кметството .Секцията обслужва с .Синьо бърдо, с. Курново , с. Струпец  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3576">
        <w:rPr>
          <w:rFonts w:ascii="Times New Roman" w:hAnsi="Times New Roman" w:cs="Times New Roman"/>
          <w:sz w:val="28"/>
          <w:szCs w:val="28"/>
        </w:rPr>
        <w:t>-добавя секция за гласуване с подвижна избирателна кутия :</w:t>
      </w:r>
    </w:p>
    <w:p w:rsidR="00C83576" w:rsidRPr="00C83576" w:rsidRDefault="00C83576" w:rsidP="00C8357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3576">
        <w:rPr>
          <w:rFonts w:ascii="Times New Roman" w:hAnsi="Times New Roman" w:cs="Times New Roman"/>
          <w:sz w:val="28"/>
          <w:szCs w:val="28"/>
        </w:rPr>
        <w:t xml:space="preserve">06 32 00019-място с. Камено поле сградата на кметството . Секцията обслужва с. Камено поле , с. Кунино , с. Долна </w:t>
      </w:r>
      <w:proofErr w:type="spellStart"/>
      <w:r w:rsidRPr="00C83576">
        <w:rPr>
          <w:rFonts w:ascii="Times New Roman" w:hAnsi="Times New Roman" w:cs="Times New Roman"/>
          <w:sz w:val="28"/>
          <w:szCs w:val="28"/>
        </w:rPr>
        <w:t>бешовица</w:t>
      </w:r>
      <w:proofErr w:type="spellEnd"/>
    </w:p>
    <w:p w:rsidR="00120E21" w:rsidRDefault="00120E21" w:rsidP="00120E2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20E21" w:rsidRPr="009B44A5" w:rsidRDefault="00C83576" w:rsidP="00120E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-12</w:t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120E21" w:rsidRDefault="00120E21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120E21" w:rsidRDefault="00120E21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C83576">
        <w:rPr>
          <w:rFonts w:ascii="Times New Roman" w:hAnsi="Times New Roman" w:cs="Times New Roman"/>
          <w:sz w:val="28"/>
          <w:szCs w:val="28"/>
        </w:rPr>
        <w:t>Милчо Данчев/ 12.10.2019г. 19.0</w:t>
      </w:r>
      <w:bookmarkStart w:id="0" w:name="_GoBack"/>
      <w:bookmarkEnd w:id="0"/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AE3"/>
    <w:rsid w:val="003C01CF"/>
    <w:rsid w:val="003C3C81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C83576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75C5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4094-509B-4C5D-9E1B-4C9B4222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2019-10-12T07:37:00Z</cp:lastPrinted>
  <dcterms:created xsi:type="dcterms:W3CDTF">2019-09-16T15:17:00Z</dcterms:created>
  <dcterms:modified xsi:type="dcterms:W3CDTF">2019-10-12T15:16:00Z</dcterms:modified>
</cp:coreProperties>
</file>