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0D" w:rsidRDefault="009B040D" w:rsidP="009B040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5155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-МИ23 </w:t>
      </w:r>
    </w:p>
    <w:p w:rsidR="009B040D" w:rsidRDefault="009B040D" w:rsidP="009B0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95155D">
        <w:rPr>
          <w:rFonts w:ascii="Times New Roman" w:hAnsi="Times New Roman" w:cs="Times New Roman"/>
          <w:b/>
          <w:sz w:val="28"/>
          <w:szCs w:val="28"/>
        </w:rPr>
        <w:t>03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95155D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/2023 г.</w:t>
      </w:r>
    </w:p>
    <w:p w:rsidR="009B040D" w:rsidRDefault="009B040D" w:rsidP="009B04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95155D">
        <w:rPr>
          <w:rFonts w:ascii="Times New Roman" w:hAnsi="Times New Roman" w:cs="Times New Roman"/>
          <w:sz w:val="28"/>
          <w:szCs w:val="28"/>
        </w:rPr>
        <w:t>03</w:t>
      </w:r>
      <w:r w:rsidR="00BD20F1">
        <w:rPr>
          <w:rFonts w:ascii="Times New Roman" w:hAnsi="Times New Roman" w:cs="Times New Roman"/>
          <w:sz w:val="28"/>
          <w:szCs w:val="28"/>
        </w:rPr>
        <w:t>.</w:t>
      </w:r>
      <w:r w:rsidR="0095155D">
        <w:rPr>
          <w:rFonts w:ascii="Times New Roman" w:hAnsi="Times New Roman" w:cs="Times New Roman"/>
          <w:sz w:val="28"/>
          <w:szCs w:val="28"/>
        </w:rPr>
        <w:t>10</w:t>
      </w:r>
      <w:r w:rsidR="00BD20F1">
        <w:rPr>
          <w:rFonts w:ascii="Times New Roman" w:hAnsi="Times New Roman" w:cs="Times New Roman"/>
          <w:sz w:val="28"/>
          <w:szCs w:val="28"/>
        </w:rPr>
        <w:t>.2023 г. от 17.</w:t>
      </w:r>
      <w:r w:rsidR="0095155D">
        <w:rPr>
          <w:rFonts w:ascii="Times New Roman" w:hAnsi="Times New Roman" w:cs="Times New Roman"/>
          <w:sz w:val="28"/>
          <w:szCs w:val="28"/>
        </w:rPr>
        <w:t>3</w:t>
      </w:r>
      <w:r w:rsidR="00BD20F1">
        <w:rPr>
          <w:rFonts w:ascii="Times New Roman" w:hAnsi="Times New Roman" w:cs="Times New Roman"/>
          <w:sz w:val="28"/>
          <w:szCs w:val="28"/>
        </w:rPr>
        <w:t xml:space="preserve">0 </w:t>
      </w:r>
      <w:r w:rsidR="00EB3BBB">
        <w:rPr>
          <w:rFonts w:ascii="Times New Roman" w:hAnsi="Times New Roman" w:cs="Times New Roman"/>
          <w:sz w:val="28"/>
          <w:szCs w:val="28"/>
        </w:rPr>
        <w:t xml:space="preserve">ч. се проведе </w:t>
      </w:r>
      <w:r w:rsidR="00BF0802">
        <w:rPr>
          <w:rFonts w:ascii="Times New Roman" w:hAnsi="Times New Roman" w:cs="Times New Roman"/>
          <w:sz w:val="28"/>
          <w:szCs w:val="28"/>
        </w:rPr>
        <w:t>осмо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9B040D" w:rsidRPr="008A6293" w:rsidTr="00B913AD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040D" w:rsidRPr="008A6293" w:rsidRDefault="009B040D" w:rsidP="00B913AD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Димитър Петров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Челъков</w:t>
            </w:r>
            <w:proofErr w:type="spellEnd"/>
          </w:p>
        </w:tc>
      </w:tr>
    </w:tbl>
    <w:p w:rsidR="009B040D" w:rsidRPr="00E6717F" w:rsidRDefault="009B040D" w:rsidP="009B040D">
      <w:pPr>
        <w:rPr>
          <w:rFonts w:ascii="Times New Roman" w:hAnsi="Times New Roman" w:cs="Times New Roman"/>
          <w:sz w:val="28"/>
          <w:szCs w:val="28"/>
        </w:rPr>
      </w:pPr>
    </w:p>
    <w:p w:rsidR="009B040D" w:rsidRPr="00565A01" w:rsidRDefault="009B040D" w:rsidP="009B040D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</w:t>
      </w:r>
      <w:r w:rsidR="00AF2B6F" w:rsidRPr="00565A01">
        <w:rPr>
          <w:rFonts w:ascii="Times New Roman" w:hAnsi="Times New Roman" w:cs="Times New Roman"/>
          <w:sz w:val="24"/>
          <w:szCs w:val="24"/>
        </w:rPr>
        <w:t>Секретаря на ОИК извърши проверка на кворума, който бе отразен в Приложение 1 към настоящия протокол. След като секретаря</w:t>
      </w:r>
      <w:r w:rsidR="00F032B9" w:rsidRPr="00565A01">
        <w:rPr>
          <w:rFonts w:ascii="Times New Roman" w:hAnsi="Times New Roman" w:cs="Times New Roman"/>
          <w:sz w:val="24"/>
          <w:szCs w:val="24"/>
        </w:rPr>
        <w:t>т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обяви, че </w:t>
      </w:r>
      <w:r w:rsidR="00F032B9" w:rsidRPr="00565A01">
        <w:rPr>
          <w:rFonts w:ascii="Times New Roman" w:hAnsi="Times New Roman" w:cs="Times New Roman"/>
          <w:sz w:val="24"/>
          <w:szCs w:val="24"/>
        </w:rPr>
        <w:t xml:space="preserve">на днешното заседание присъстват </w:t>
      </w:r>
      <w:r w:rsidR="00EB3BBB" w:rsidRPr="00565A01">
        <w:rPr>
          <w:rFonts w:ascii="Times New Roman" w:hAnsi="Times New Roman" w:cs="Times New Roman"/>
          <w:sz w:val="24"/>
          <w:szCs w:val="24"/>
        </w:rPr>
        <w:t>1</w:t>
      </w:r>
      <w:r w:rsidR="00BF0802">
        <w:rPr>
          <w:rFonts w:ascii="Times New Roman" w:hAnsi="Times New Roman" w:cs="Times New Roman"/>
          <w:sz w:val="24"/>
          <w:szCs w:val="24"/>
        </w:rPr>
        <w:t>1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F032B9" w:rsidRPr="00565A01">
        <w:rPr>
          <w:rFonts w:ascii="Times New Roman" w:hAnsi="Times New Roman" w:cs="Times New Roman"/>
          <w:sz w:val="24"/>
          <w:szCs w:val="24"/>
        </w:rPr>
        <w:t>,  същото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ще бъде законн</w:t>
      </w:r>
      <w:r w:rsidR="00EB3BBB" w:rsidRPr="00565A01">
        <w:rPr>
          <w:rFonts w:ascii="Times New Roman" w:hAnsi="Times New Roman" w:cs="Times New Roman"/>
          <w:sz w:val="24"/>
          <w:szCs w:val="24"/>
        </w:rPr>
        <w:t>о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 проведено, тъй като кворума е налице. </w:t>
      </w:r>
      <w:r w:rsidRPr="00565A01">
        <w:rPr>
          <w:rFonts w:ascii="Times New Roman" w:hAnsi="Times New Roman" w:cs="Times New Roman"/>
          <w:sz w:val="24"/>
          <w:szCs w:val="24"/>
        </w:rPr>
        <w:t xml:space="preserve">Заседанието се откри </w:t>
      </w:r>
      <w:r w:rsidR="00BD20F1" w:rsidRPr="00565A01">
        <w:rPr>
          <w:rFonts w:ascii="Times New Roman" w:hAnsi="Times New Roman" w:cs="Times New Roman"/>
          <w:sz w:val="24"/>
          <w:szCs w:val="24"/>
        </w:rPr>
        <w:t>от</w:t>
      </w:r>
      <w:r w:rsidRPr="00565A01">
        <w:rPr>
          <w:rFonts w:ascii="Times New Roman" w:hAnsi="Times New Roman" w:cs="Times New Roman"/>
          <w:sz w:val="24"/>
          <w:szCs w:val="24"/>
        </w:rPr>
        <w:t xml:space="preserve"> Председателя на ОИК Роман, който </w:t>
      </w:r>
      <w:r w:rsidR="00BD20F1" w:rsidRPr="00565A01">
        <w:rPr>
          <w:rFonts w:ascii="Times New Roman" w:hAnsi="Times New Roman" w:cs="Times New Roman"/>
          <w:sz w:val="24"/>
          <w:szCs w:val="24"/>
        </w:rPr>
        <w:t xml:space="preserve">докладва следния дневен ред и </w:t>
      </w:r>
      <w:proofErr w:type="spellStart"/>
      <w:r w:rsidR="00BD20F1"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="00BD20F1" w:rsidRPr="00565A01">
        <w:rPr>
          <w:rFonts w:ascii="Times New Roman" w:hAnsi="Times New Roman" w:cs="Times New Roman"/>
          <w:sz w:val="24"/>
          <w:szCs w:val="24"/>
        </w:rPr>
        <w:t xml:space="preserve"> </w:t>
      </w:r>
      <w:r w:rsidR="00AF2B6F" w:rsidRPr="00565A01">
        <w:rPr>
          <w:rFonts w:ascii="Times New Roman" w:hAnsi="Times New Roman" w:cs="Times New Roman"/>
          <w:sz w:val="24"/>
          <w:szCs w:val="24"/>
        </w:rPr>
        <w:t xml:space="preserve">- </w:t>
      </w:r>
      <w:r w:rsidR="00BD20F1" w:rsidRPr="00565A01">
        <w:rPr>
          <w:rFonts w:ascii="Times New Roman" w:hAnsi="Times New Roman" w:cs="Times New Roman"/>
          <w:sz w:val="24"/>
          <w:szCs w:val="24"/>
        </w:rPr>
        <w:t>решения</w:t>
      </w:r>
      <w:r w:rsidRPr="00565A01">
        <w:rPr>
          <w:rFonts w:ascii="Times New Roman" w:hAnsi="Times New Roman" w:cs="Times New Roman"/>
          <w:sz w:val="24"/>
          <w:szCs w:val="24"/>
        </w:rPr>
        <w:t>:</w:t>
      </w:r>
    </w:p>
    <w:p w:rsidR="003862C6" w:rsidRPr="003862C6" w:rsidRDefault="003862C6" w:rsidP="003862C6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</w:t>
      </w:r>
      <w:r w:rsidRPr="003862C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добряване на графичния файл с образец на бюлетината за всеки отделен избор </w:t>
      </w:r>
      <w:r w:rsidRPr="003862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изборите за общински съветници и за кметове на 29 октомври 2023 г. и </w:t>
      </w:r>
      <w:r w:rsidRPr="003862C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тиража на бюлетините за всеки отделен избор, както и образците на протоколи на ОИК и на секционните избирателни комисии (СИК) в общината.</w:t>
      </w:r>
    </w:p>
    <w:p w:rsidR="00B35D80" w:rsidRDefault="00B81667" w:rsidP="00B35D80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B66093">
        <w:rPr>
          <w:color w:val="333333"/>
        </w:rPr>
        <w:t>Оповестяване на мерки, позволяващи на избиратели с увредено зрение или със затруднения в придвижването да гласуват в изборите за общински съветници и за кметове на 29.10.2023 година в община Роман</w:t>
      </w:r>
      <w:r w:rsidR="00B35D80" w:rsidRPr="00B66093">
        <w:rPr>
          <w:color w:val="333333"/>
        </w:rPr>
        <w:t>.</w:t>
      </w:r>
    </w:p>
    <w:p w:rsidR="00F6225B" w:rsidRPr="00F6225B" w:rsidRDefault="00F6225B" w:rsidP="00F6225B">
      <w:pPr>
        <w:pStyle w:val="a3"/>
        <w:numPr>
          <w:ilvl w:val="0"/>
          <w:numId w:val="1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Pr="00F622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свобождаване и назначаване на членове на СИК в община Роман в изборите за общински съветници и за кметове на 29 октомври 2023 г.</w:t>
      </w:r>
    </w:p>
    <w:p w:rsidR="00F6225B" w:rsidRPr="00977124" w:rsidRDefault="00977124" w:rsidP="00977124">
      <w:pPr>
        <w:pStyle w:val="a4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Упълномощаване на членове на Общинска избирателна комисия Роман , за получаване на отпечатаните бюлетини от печатницата за осъществяване на контрол при транспортирането и доставката в изборите за общински съветници и за кметове на 29.10.2023 година в община Роман.</w:t>
      </w:r>
    </w:p>
    <w:p w:rsidR="00C65197" w:rsidRPr="00C01509" w:rsidRDefault="00C65197" w:rsidP="00C01509">
      <w:pPr>
        <w:spacing w:after="0"/>
        <w:rPr>
          <w:color w:val="333333"/>
          <w:sz w:val="24"/>
          <w:szCs w:val="24"/>
        </w:rPr>
      </w:pPr>
    </w:p>
    <w:p w:rsidR="00EB3BBB" w:rsidRDefault="00EB3BBB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A502B1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A502B1" w:rsidRPr="00A502B1" w:rsidRDefault="00A502B1" w:rsidP="00A502B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F2B6F" w:rsidRDefault="00C01509" w:rsidP="00E43A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B040D" w:rsidRPr="001A04E3">
        <w:rPr>
          <w:rFonts w:ascii="Times New Roman" w:hAnsi="Times New Roman" w:cs="Times New Roman"/>
          <w:sz w:val="24"/>
          <w:szCs w:val="24"/>
        </w:rPr>
        <w:t>След кратко обсъждане членовете на комисията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</w:t>
      </w:r>
      <w:r w:rsidR="00E43A1F" w:rsidRPr="001A04E3">
        <w:rPr>
          <w:rFonts w:ascii="Times New Roman" w:hAnsi="Times New Roman" w:cs="Times New Roman"/>
          <w:sz w:val="24"/>
          <w:szCs w:val="24"/>
        </w:rPr>
        <w:t>приложение 2, неразделна част от настоящия протокол и се удостоверяват с подписа на секретаря. Комисията взе с</w:t>
      </w:r>
      <w:r w:rsidR="00AF2B6F" w:rsidRPr="001A04E3">
        <w:rPr>
          <w:rFonts w:ascii="Times New Roman" w:hAnsi="Times New Roman" w:cs="Times New Roman"/>
          <w:sz w:val="24"/>
          <w:szCs w:val="24"/>
        </w:rPr>
        <w:t xml:space="preserve">ледните решения: </w:t>
      </w:r>
    </w:p>
    <w:p w:rsidR="00B01B3D" w:rsidRPr="001A04E3" w:rsidRDefault="00B01B3D" w:rsidP="00E43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6462" w:rsidRDefault="009B040D" w:rsidP="00E464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152B4">
        <w:rPr>
          <w:b/>
          <w:sz w:val="28"/>
          <w:szCs w:val="28"/>
        </w:rPr>
        <w:t>По т.1</w:t>
      </w:r>
      <w:r w:rsidRPr="001A04E3">
        <w:t xml:space="preserve"> </w:t>
      </w:r>
      <w:r w:rsidR="009E756C">
        <w:t xml:space="preserve">   </w:t>
      </w:r>
      <w:r w:rsidR="00E46462" w:rsidRPr="003B2C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</w:t>
      </w:r>
      <w:r w:rsidR="00E464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Одобрява и Утвърждава графичен файл с образец на бюлетините за всеки вид отделен вид избор </w:t>
      </w:r>
      <w:r w:rsidR="00E46462" w:rsidRPr="003B2C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изборите за общин</w:t>
      </w:r>
      <w:r w:rsidR="00E464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ски съветници и за кметове на 29 октомври 2023</w:t>
      </w:r>
      <w:r w:rsidR="00E46462" w:rsidRPr="003B2C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  <w:r w:rsidR="00E4646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както следва:</w:t>
      </w:r>
    </w:p>
    <w:p w:rsidR="00E46462" w:rsidRDefault="00E46462" w:rsidP="00E464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1.1 Одобрява и Утвърждава графичен файл с образец на бюлетината за общински съветници;</w:t>
      </w:r>
    </w:p>
    <w:p w:rsidR="00E46462" w:rsidRDefault="00E46462" w:rsidP="00E464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1.2. Одобрява и Утвърждава графичен файл с образец на бюлетината за Кмет на община;</w:t>
      </w:r>
    </w:p>
    <w:p w:rsidR="00E46462" w:rsidRDefault="00E46462" w:rsidP="00E464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1.3 Одобрява и Утвърждава графичен файл с образец на бюлетината за кмет на кметство с. Радовене;</w:t>
      </w:r>
    </w:p>
    <w:p w:rsidR="00E46462" w:rsidRDefault="00E46462" w:rsidP="00E464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1.4 Одобрява и Утвърждава графичен файл с образец на бюлетината за кмет на кметство с. Синьо бърдо;</w:t>
      </w:r>
    </w:p>
    <w:p w:rsidR="00E46462" w:rsidRDefault="00E46462" w:rsidP="00E464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1.5 Одобрява и Утвърждава графичен файл с образец на бюлетината за кмет на кметство с. Кунино;</w:t>
      </w:r>
    </w:p>
    <w:p w:rsidR="00E46462" w:rsidRDefault="00E46462" w:rsidP="00E464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1.6 Одобрява и Утвърждава графичен файл с образец на бюлетината за кмет на кметство с. Камено поле;</w:t>
      </w:r>
    </w:p>
    <w:p w:rsidR="00E46462" w:rsidRDefault="00E46462" w:rsidP="00E464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1.7 Одобрява и Утвърждава графичен файл с образец на бюлетината за кмет на кметство с. Долна Бешовица;</w:t>
      </w:r>
    </w:p>
    <w:p w:rsidR="00E46462" w:rsidRDefault="00E46462" w:rsidP="00E464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1.8 Одобрява и Утвърждава графичен файл с образец на бюлетината за кмет на кметство с. Курново;</w:t>
      </w:r>
    </w:p>
    <w:p w:rsidR="00E46462" w:rsidRDefault="00E46462" w:rsidP="00E464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1.9 Одобрява и Утвърждава графичен файл с образец на бюлетината за кмет на кметство с. Хубавене;</w:t>
      </w:r>
    </w:p>
    <w:p w:rsidR="00E46462" w:rsidRDefault="00E46462" w:rsidP="00E464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1.10 Одобрява и Утвърждава графичен файл с образец на бюлетината за кмет на кметство с. Стояновци;</w:t>
      </w:r>
    </w:p>
    <w:p w:rsidR="00E46462" w:rsidRDefault="00E46462" w:rsidP="00E4646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1.11 Одобрява и Утвърждава графичен файл с образец на бюлетината за кмет на кметство с. Струпец;</w:t>
      </w:r>
    </w:p>
    <w:p w:rsidR="00E46462" w:rsidRDefault="00E46462" w:rsidP="00E46462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</w:t>
      </w:r>
      <w:r w:rsidRPr="00FD27A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Образците за всеки отделен вид избор да се разпечатят и да бъдат подписани саморъчно от присъстващите членове на ОИК, които  изписват и имената си. Да се отбележат датата и часът на одобряването на образците на бюлетините.</w:t>
      </w:r>
    </w:p>
    <w:p w:rsidR="00E46462" w:rsidRDefault="00E46462" w:rsidP="00E46462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3. Одобрените образци на бюлетините, съдържащи имената и подписите на присъстващите членове на ОИК, да се приложат към протокола от заседанието, като неразделна част.</w:t>
      </w:r>
    </w:p>
    <w:p w:rsidR="00E46462" w:rsidRDefault="00E46462" w:rsidP="00E46462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4.Председателя на ОИК определя Калин Миленов Мирков, специалист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IT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към ОИК Роман, за лице извършващо корекциите и одобренията на бюлетините в системата, съгласно цитираната по-горе Инструкция.</w:t>
      </w:r>
    </w:p>
    <w:p w:rsidR="00E46462" w:rsidRDefault="00E46462" w:rsidP="00E4646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 xml:space="preserve">5.Утвърждава тираж за отпечатване на бюлетини при провеждане на избори </w:t>
      </w:r>
      <w:r w:rsidRPr="003B2C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общин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ски съветници и за кметове на 29 октомври 2023</w:t>
      </w:r>
      <w:r w:rsidRPr="003B2C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6462" w:rsidTr="0020664E">
        <w:tc>
          <w:tcPr>
            <w:tcW w:w="3020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Вид избор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Населено място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тираж</w:t>
            </w:r>
          </w:p>
        </w:tc>
      </w:tr>
      <w:tr w:rsidR="00E46462" w:rsidTr="0020664E">
        <w:tc>
          <w:tcPr>
            <w:tcW w:w="3020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Общински съветници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Населените места в община Роман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6200</w:t>
            </w:r>
          </w:p>
        </w:tc>
      </w:tr>
      <w:tr w:rsidR="00E46462" w:rsidTr="0020664E">
        <w:tc>
          <w:tcPr>
            <w:tcW w:w="3020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 на община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Населените места в община Роман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6200</w:t>
            </w:r>
          </w:p>
        </w:tc>
      </w:tr>
      <w:tr w:rsidR="00E46462" w:rsidTr="0020664E">
        <w:tc>
          <w:tcPr>
            <w:tcW w:w="3020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Кмет на Кметство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с.Радовене</w:t>
            </w:r>
            <w:proofErr w:type="spellEnd"/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Радовене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500</w:t>
            </w:r>
          </w:p>
        </w:tc>
      </w:tr>
      <w:tr w:rsidR="00E46462" w:rsidTr="0020664E">
        <w:tc>
          <w:tcPr>
            <w:tcW w:w="3020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 на Кметство с. Синьо бърдо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Синьо бърдо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400</w:t>
            </w:r>
          </w:p>
        </w:tc>
      </w:tr>
      <w:tr w:rsidR="00E46462" w:rsidTr="0020664E">
        <w:tc>
          <w:tcPr>
            <w:tcW w:w="3020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 на кметство с. Кунино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Кунино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400</w:t>
            </w:r>
          </w:p>
        </w:tc>
      </w:tr>
      <w:tr w:rsidR="00E46462" w:rsidTr="0020664E">
        <w:tc>
          <w:tcPr>
            <w:tcW w:w="3020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 на кметство с. Камено поле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Камено поле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600</w:t>
            </w:r>
          </w:p>
        </w:tc>
      </w:tr>
      <w:tr w:rsidR="00E46462" w:rsidTr="0020664E">
        <w:tc>
          <w:tcPr>
            <w:tcW w:w="3020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 на кметство с. Долна Бешовица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Долна Бешовица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200</w:t>
            </w:r>
          </w:p>
        </w:tc>
      </w:tr>
      <w:tr w:rsidR="00E46462" w:rsidTr="0020664E">
        <w:tc>
          <w:tcPr>
            <w:tcW w:w="3020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 на кметство с. Курново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Курново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200</w:t>
            </w:r>
          </w:p>
        </w:tc>
      </w:tr>
      <w:tr w:rsidR="00E46462" w:rsidTr="0020664E">
        <w:tc>
          <w:tcPr>
            <w:tcW w:w="3020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 на кметство с. Хубавене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Хубавене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300</w:t>
            </w:r>
          </w:p>
        </w:tc>
      </w:tr>
      <w:tr w:rsidR="00E46462" w:rsidTr="0020664E">
        <w:tc>
          <w:tcPr>
            <w:tcW w:w="3020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 на кметство с. Стояновци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Стояновци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200</w:t>
            </w:r>
          </w:p>
        </w:tc>
      </w:tr>
      <w:tr w:rsidR="00E46462" w:rsidTr="0020664E">
        <w:tc>
          <w:tcPr>
            <w:tcW w:w="3020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Кмет на кметство с. Струпец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Струпец</w:t>
            </w:r>
          </w:p>
        </w:tc>
        <w:tc>
          <w:tcPr>
            <w:tcW w:w="3021" w:type="dxa"/>
          </w:tcPr>
          <w:p w:rsidR="00E46462" w:rsidRDefault="00E46462" w:rsidP="0020664E">
            <w:pPr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400</w:t>
            </w:r>
          </w:p>
        </w:tc>
      </w:tr>
    </w:tbl>
    <w:p w:rsidR="00FE037F" w:rsidRPr="00FE037F" w:rsidRDefault="00FE037F" w:rsidP="00B35D80">
      <w:pPr>
        <w:pStyle w:val="a4"/>
        <w:shd w:val="clear" w:color="auto" w:fill="FFFFFF"/>
        <w:spacing w:before="0" w:beforeAutospacing="0" w:after="144" w:afterAutospacing="0" w:line="210" w:lineRule="atLeast"/>
        <w:rPr>
          <w:color w:val="000000"/>
          <w:sz w:val="27"/>
          <w:szCs w:val="27"/>
          <w:shd w:val="clear" w:color="auto" w:fill="FFFFFF"/>
        </w:rPr>
      </w:pPr>
    </w:p>
    <w:p w:rsidR="001E3839" w:rsidRPr="00B66093" w:rsidRDefault="00FE037F" w:rsidP="001E383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152B4">
        <w:rPr>
          <w:b/>
          <w:sz w:val="28"/>
          <w:szCs w:val="28"/>
        </w:rPr>
        <w:t>По т.</w:t>
      </w:r>
      <w:r>
        <w:rPr>
          <w:b/>
          <w:sz w:val="28"/>
          <w:szCs w:val="28"/>
        </w:rPr>
        <w:t>2</w:t>
      </w:r>
      <w:r w:rsidRPr="001A04E3">
        <w:t xml:space="preserve"> </w:t>
      </w:r>
      <w:r>
        <w:t xml:space="preserve">  </w:t>
      </w:r>
      <w:r w:rsidR="001E3839">
        <w:rPr>
          <w:color w:val="333333"/>
        </w:rPr>
        <w:t>ОПОВЕСТЯВА мерките</w:t>
      </w:r>
      <w:r w:rsidR="001E3839" w:rsidRPr="00B66093">
        <w:rPr>
          <w:color w:val="333333"/>
        </w:rPr>
        <w:t>,</w:t>
      </w:r>
      <w:r w:rsidR="001E3839">
        <w:rPr>
          <w:color w:val="333333"/>
        </w:rPr>
        <w:t xml:space="preserve"> </w:t>
      </w:r>
      <w:r w:rsidR="001E3839" w:rsidRPr="00B66093">
        <w:rPr>
          <w:color w:val="333333"/>
        </w:rPr>
        <w:t>позволяващи на изби</w:t>
      </w:r>
      <w:r w:rsidR="001E3839">
        <w:rPr>
          <w:color w:val="333333"/>
        </w:rPr>
        <w:t>рателите</w:t>
      </w:r>
      <w:r w:rsidR="001E3839" w:rsidRPr="00092B42">
        <w:t xml:space="preserve"> </w:t>
      </w:r>
      <w:r w:rsidR="001E3839" w:rsidRPr="00B66093">
        <w:t xml:space="preserve">с увредено зрение или със затруднения в придвижването </w:t>
      </w:r>
      <w:r w:rsidR="001E3839" w:rsidRPr="00B66093">
        <w:rPr>
          <w:color w:val="333333"/>
        </w:rPr>
        <w:t xml:space="preserve">да гласуват в изборния ден като: 1 – посочва къде </w:t>
      </w:r>
      <w:r w:rsidR="001E3839">
        <w:rPr>
          <w:color w:val="333333"/>
        </w:rPr>
        <w:t>се намират избирателните секции</w:t>
      </w:r>
      <w:r w:rsidR="001E3839" w:rsidRPr="00B66093">
        <w:rPr>
          <w:color w:val="333333"/>
        </w:rPr>
        <w:t xml:space="preserve">, определени за тази цел . 2 </w:t>
      </w:r>
      <w:r w:rsidR="001E3839">
        <w:rPr>
          <w:color w:val="333333"/>
        </w:rPr>
        <w:t>–</w:t>
      </w:r>
      <w:r w:rsidR="001E3839" w:rsidRPr="00B66093">
        <w:rPr>
          <w:color w:val="333333"/>
        </w:rPr>
        <w:t>Телефоните</w:t>
      </w:r>
      <w:r w:rsidR="001E3839">
        <w:rPr>
          <w:color w:val="333333"/>
        </w:rPr>
        <w:t>,</w:t>
      </w:r>
      <w:r w:rsidR="001E3839" w:rsidRPr="00B66093">
        <w:rPr>
          <w:color w:val="333333"/>
        </w:rPr>
        <w:t xml:space="preserve"> на които може да са заяви искане за помощ в изборния ден. 3 –Определя се в кой часови диапазон се приемат заявки за указване на помощ за гласуване в изборния ден.</w:t>
      </w:r>
    </w:p>
    <w:p w:rsidR="001E3839" w:rsidRPr="00877247" w:rsidRDefault="001E3839" w:rsidP="001E3839">
      <w:pPr>
        <w:pStyle w:val="a4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877247">
        <w:rPr>
          <w:color w:val="000000" w:themeColor="text1"/>
        </w:rPr>
        <w:t>Определят се за достъпни следните секции:</w:t>
      </w:r>
    </w:p>
    <w:p w:rsidR="001E3839" w:rsidRPr="00877247" w:rsidRDefault="001E3839" w:rsidP="001E3839">
      <w:pPr>
        <w:pStyle w:val="a4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877247">
        <w:rPr>
          <w:color w:val="000000" w:themeColor="text1"/>
        </w:rPr>
        <w:t xml:space="preserve">063200003 – </w:t>
      </w:r>
      <w:proofErr w:type="spellStart"/>
      <w:r w:rsidRPr="00877247">
        <w:rPr>
          <w:color w:val="000000" w:themeColor="text1"/>
        </w:rPr>
        <w:t>гр.Роман</w:t>
      </w:r>
      <w:proofErr w:type="spellEnd"/>
      <w:r w:rsidRPr="00877247">
        <w:rPr>
          <w:color w:val="000000" w:themeColor="text1"/>
        </w:rPr>
        <w:t xml:space="preserve">  с адрес: бул. „Христо Ботев“ № 41, място за гласуване НЧ „Христо Ботев“ – ет. 1;</w:t>
      </w:r>
    </w:p>
    <w:p w:rsidR="001E3839" w:rsidRPr="00877247" w:rsidRDefault="001E3839" w:rsidP="001E3839">
      <w:pPr>
        <w:pStyle w:val="a4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877247">
        <w:rPr>
          <w:color w:val="000000" w:themeColor="text1"/>
        </w:rPr>
        <w:t xml:space="preserve">063200004 – </w:t>
      </w:r>
      <w:proofErr w:type="spellStart"/>
      <w:r w:rsidRPr="00877247">
        <w:rPr>
          <w:color w:val="000000" w:themeColor="text1"/>
        </w:rPr>
        <w:t>гр</w:t>
      </w:r>
      <w:proofErr w:type="spellEnd"/>
      <w:r w:rsidRPr="00877247">
        <w:rPr>
          <w:color w:val="000000" w:themeColor="text1"/>
        </w:rPr>
        <w:t xml:space="preserve"> .Роман с адрес: бул. „Христо Ботев“ № 41, място за гласуване НЧ „Христо Ботев“ – ет. 1;</w:t>
      </w:r>
    </w:p>
    <w:p w:rsidR="001E3839" w:rsidRPr="00877247" w:rsidRDefault="001E3839" w:rsidP="001E3839">
      <w:pPr>
        <w:pStyle w:val="a4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877247">
        <w:rPr>
          <w:color w:val="000000" w:themeColor="text1"/>
        </w:rPr>
        <w:t>063200010 – с. Синьо бърдо с адрес: ул. „Васил Левски“ № 10А, място за гласуване – автоспирка;</w:t>
      </w:r>
    </w:p>
    <w:p w:rsidR="001E3839" w:rsidRPr="00877247" w:rsidRDefault="001E3839" w:rsidP="001E3839">
      <w:pPr>
        <w:pStyle w:val="a4"/>
        <w:numPr>
          <w:ilvl w:val="0"/>
          <w:numId w:val="3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877247">
        <w:rPr>
          <w:color w:val="000000" w:themeColor="text1"/>
        </w:rPr>
        <w:t>063200010 – с. Хубавене с адрес: ул. „Патриарх Евтимий“ № 2, място за гласуване – салон на читалището, с. Хубавене</w:t>
      </w:r>
    </w:p>
    <w:p w:rsidR="001E3839" w:rsidRDefault="001E3839" w:rsidP="001E3839">
      <w:pPr>
        <w:pStyle w:val="a4"/>
        <w:shd w:val="clear" w:color="auto" w:fill="FFFFFF"/>
        <w:spacing w:before="0" w:beforeAutospacing="0" w:after="150" w:afterAutospacing="0"/>
        <w:ind w:left="720"/>
        <w:rPr>
          <w:color w:val="FF0000"/>
        </w:rPr>
      </w:pPr>
    </w:p>
    <w:p w:rsidR="001E3839" w:rsidRDefault="001E3839" w:rsidP="001E3839">
      <w:pPr>
        <w:pStyle w:val="a4"/>
        <w:shd w:val="clear" w:color="auto" w:fill="FFFFFF"/>
        <w:spacing w:before="0" w:beforeAutospacing="0" w:after="150" w:afterAutospacing="0"/>
        <w:rPr>
          <w:color w:val="FF0000"/>
        </w:rPr>
      </w:pPr>
    </w:p>
    <w:p w:rsidR="001E3839" w:rsidRPr="00092B42" w:rsidRDefault="001E3839" w:rsidP="001E3839">
      <w:pPr>
        <w:pStyle w:val="a4"/>
        <w:shd w:val="clear" w:color="auto" w:fill="FFFFFF"/>
        <w:spacing w:before="0" w:beforeAutospacing="0" w:after="150" w:afterAutospacing="0"/>
        <w:rPr>
          <w:color w:val="FF0000"/>
        </w:rPr>
      </w:pPr>
      <w:r>
        <w:rPr>
          <w:color w:val="FF0000"/>
        </w:rPr>
        <w:t>………………………………………..</w:t>
      </w:r>
    </w:p>
    <w:p w:rsidR="001E3839" w:rsidRPr="00092B42" w:rsidRDefault="001E3839" w:rsidP="001E3839">
      <w:pPr>
        <w:pStyle w:val="a4"/>
        <w:shd w:val="clear" w:color="auto" w:fill="FFFFFF"/>
        <w:spacing w:before="0" w:beforeAutospacing="0" w:after="150" w:afterAutospacing="0"/>
        <w:rPr>
          <w:color w:val="FF0000"/>
        </w:rPr>
      </w:pPr>
      <w:r w:rsidRPr="00092B42">
        <w:rPr>
          <w:color w:val="FF0000"/>
        </w:rPr>
        <w:lastRenderedPageBreak/>
        <w:t>                         -</w:t>
      </w:r>
    </w:p>
    <w:p w:rsidR="001E3839" w:rsidRPr="00B66093" w:rsidRDefault="001E3839" w:rsidP="001E3839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              - Оповестява</w:t>
      </w:r>
      <w:r w:rsidRPr="00B66093">
        <w:rPr>
          <w:color w:val="333333"/>
        </w:rPr>
        <w:t xml:space="preserve">, че избирател </w:t>
      </w:r>
      <w:r w:rsidRPr="00B66093">
        <w:t>с увредено зрение или със затруднения в придвижването</w:t>
      </w:r>
      <w:r w:rsidRPr="00B66093">
        <w:rPr>
          <w:color w:val="333333"/>
        </w:rPr>
        <w:t xml:space="preserve"> може да гласува в избрана от него подходяща секция .</w:t>
      </w:r>
    </w:p>
    <w:p w:rsidR="001E3839" w:rsidRPr="00877247" w:rsidRDefault="001E3839" w:rsidP="001E3839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B66093">
        <w:rPr>
          <w:color w:val="333333"/>
        </w:rPr>
        <w:t>              2</w:t>
      </w:r>
      <w:r>
        <w:rPr>
          <w:color w:val="333333"/>
        </w:rPr>
        <w:t>.</w:t>
      </w:r>
      <w:r w:rsidRPr="00B66093">
        <w:rPr>
          <w:color w:val="333333"/>
        </w:rPr>
        <w:t xml:space="preserve"> Телефонни номера , на които може да се заяви транспорт до секция за </w:t>
      </w:r>
      <w:r w:rsidRPr="00877247">
        <w:rPr>
          <w:color w:val="000000" w:themeColor="text1"/>
        </w:rPr>
        <w:t>гласуване : 09123/2064; 070014285</w:t>
      </w:r>
    </w:p>
    <w:p w:rsidR="001E3839" w:rsidRPr="00877247" w:rsidRDefault="001E3839" w:rsidP="001E3839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877247">
        <w:rPr>
          <w:color w:val="000000" w:themeColor="text1"/>
        </w:rPr>
        <w:t>              3. Заявките  ще се приемат от  община  Роман от 09:00 часа до 17:00 часа от 20.10.2023 г. до 29.10.2023 г., за втори тур до 05.11.2023 г., включително.</w:t>
      </w:r>
    </w:p>
    <w:p w:rsidR="005B4A5E" w:rsidRPr="00344B03" w:rsidRDefault="005B4A5E" w:rsidP="005B4A5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sz w:val="28"/>
          <w:szCs w:val="28"/>
        </w:rPr>
        <w:t xml:space="preserve">  </w:t>
      </w:r>
      <w:r w:rsidR="00A128D8" w:rsidRPr="009B74F8">
        <w:rPr>
          <w:rFonts w:ascii="Times New Roman" w:hAnsi="Times New Roman" w:cs="Times New Roman"/>
          <w:b/>
          <w:sz w:val="28"/>
          <w:szCs w:val="28"/>
        </w:rPr>
        <w:t>По т.3</w:t>
      </w:r>
      <w:r w:rsidR="00A128D8" w:rsidRPr="009B74F8">
        <w:rPr>
          <w:sz w:val="24"/>
          <w:szCs w:val="24"/>
        </w:rPr>
        <w:t xml:space="preserve">  </w:t>
      </w:r>
      <w:r w:rsidRPr="00344B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Извършва замени в състава на СИ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 на територията на община Роман</w:t>
      </w:r>
      <w:r w:rsidRPr="00344B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както следва: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1984"/>
        <w:gridCol w:w="2268"/>
        <w:gridCol w:w="3402"/>
      </w:tblGrid>
      <w:tr w:rsidR="005B4A5E" w:rsidRPr="00344B03" w:rsidTr="0020664E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избирателна секция №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Длъжност в комисията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Трите имена на заменяния член на СИК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Трите имена на нов член на СИК</w:t>
            </w:r>
          </w:p>
        </w:tc>
      </w:tr>
      <w:tr w:rsidR="005B4A5E" w:rsidRPr="00344B03" w:rsidTr="0020664E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0632 00 003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Бонка Спасова Илиева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A5E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Ивалина Минкова Савчева</w:t>
            </w:r>
          </w:p>
          <w:p w:rsidR="005B4A5E" w:rsidRPr="00344B03" w:rsidRDefault="005B4A5E" w:rsidP="006064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ЕГН: </w:t>
            </w:r>
          </w:p>
        </w:tc>
      </w:tr>
      <w:tr w:rsidR="005B4A5E" w:rsidRPr="00344B03" w:rsidTr="0020664E">
        <w:trPr>
          <w:trHeight w:val="617"/>
        </w:trPr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0632 00 004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A5E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Ивалина Минкова Савчева</w:t>
            </w:r>
          </w:p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A5E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Бонка Спасова Илиева</w:t>
            </w:r>
          </w:p>
          <w:p w:rsidR="005B4A5E" w:rsidRPr="00344B03" w:rsidRDefault="0060648D" w:rsidP="006064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ЕГН: </w:t>
            </w:r>
          </w:p>
        </w:tc>
      </w:tr>
      <w:tr w:rsidR="005B4A5E" w:rsidRPr="00344B03" w:rsidTr="0020664E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A5E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0632 00 007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Цветослав Найденов Кръстев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A5E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Стефка Жекова Йолова</w:t>
            </w:r>
          </w:p>
          <w:p w:rsidR="005B4A5E" w:rsidRPr="00344B03" w:rsidRDefault="005B4A5E" w:rsidP="006064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ЕГН: </w:t>
            </w:r>
          </w:p>
        </w:tc>
      </w:tr>
      <w:tr w:rsidR="005B4A5E" w:rsidRPr="00344B03" w:rsidTr="0020664E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A5E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0632 00 015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A5E" w:rsidRPr="00344B03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Величко Кръстев Димитров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A5E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Цветослав Найденов Кръстев</w:t>
            </w:r>
          </w:p>
          <w:p w:rsidR="005B4A5E" w:rsidRPr="00344B03" w:rsidRDefault="005B4A5E" w:rsidP="006064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ЕГН: </w:t>
            </w:r>
          </w:p>
        </w:tc>
      </w:tr>
      <w:tr w:rsidR="005B4A5E" w:rsidRPr="00344B03" w:rsidTr="0020664E">
        <w:trPr>
          <w:trHeight w:val="828"/>
        </w:trPr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A5E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5. 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A5E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0632 000 01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A5E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A5E" w:rsidRDefault="005B4A5E" w:rsidP="00206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Боряна Петкова Тодорова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A5E" w:rsidRDefault="005B4A5E" w:rsidP="0060648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Надежда Михайлова Кръстева ЕГН: </w:t>
            </w:r>
            <w:bookmarkStart w:id="0" w:name="_GoBack"/>
            <w:bookmarkEnd w:id="0"/>
          </w:p>
        </w:tc>
      </w:tr>
    </w:tbl>
    <w:p w:rsidR="005B4A5E" w:rsidRDefault="005B4A5E" w:rsidP="005B4A5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44B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новоназначените членове на СИК да се издадат удостоверения съгласно Приложение № 20 МИ от изборните книжа със същия номер с посочване на номера на настоящето решение. </w:t>
      </w:r>
    </w:p>
    <w:p w:rsidR="00573EAA" w:rsidRPr="007C4197" w:rsidRDefault="005B4A5E" w:rsidP="00573E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74F8">
        <w:rPr>
          <w:rFonts w:ascii="Times New Roman" w:hAnsi="Times New Roman" w:cs="Times New Roman"/>
          <w:b/>
          <w:sz w:val="28"/>
          <w:szCs w:val="28"/>
        </w:rPr>
        <w:t>По т.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573EAA" w:rsidRPr="00573E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73EAA" w:rsidRPr="007C4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УПЪЛНОМОЩАВА Марин Иванов Връбчев с ЕГН</w:t>
      </w:r>
      <w:r w:rsidR="00573E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………………….. </w:t>
      </w:r>
      <w:r w:rsidR="00573EAA" w:rsidRPr="007C4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 на ОИК Роман и </w:t>
      </w:r>
      <w:r w:rsidR="00573E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Рая </w:t>
      </w:r>
      <w:proofErr w:type="spellStart"/>
      <w:r w:rsidR="00573E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Тодоринова</w:t>
      </w:r>
      <w:proofErr w:type="spellEnd"/>
      <w:r w:rsidR="00573E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Стефанова</w:t>
      </w:r>
      <w:r w:rsidR="00573EAA" w:rsidRPr="007C4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ЕГН……</w:t>
      </w:r>
      <w:r w:rsidR="00573E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….</w:t>
      </w:r>
      <w:r w:rsidR="00573EAA" w:rsidRPr="007C4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…-</w:t>
      </w:r>
      <w:r w:rsidR="00573EA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</w:t>
      </w:r>
      <w:r w:rsidR="00573EAA" w:rsidRPr="007C4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комисията със следните права :</w:t>
      </w:r>
    </w:p>
    <w:p w:rsidR="00573EAA" w:rsidRPr="007C4197" w:rsidRDefault="00573EAA" w:rsidP="00573EA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4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 присъстват при предаването на отпечатаните хартиени бюлетини за изборите за общински съветници и за кметове на 29.10.2023 г. в община Роман и да приемат съвместно с упълномощените представители на областна администрация – Враца от печатница на БНБ АД  с адрес: гр. София бюлетините за община Роман и осъществят контрол по транспортирането и доставката им от посочения адрес до гр. Враца ,бул. Демокрация №1,Областна администрация Враца и от там до гр. Роман , булевард Хр. Ботев №136 Общинска администрация –Роман до определеното помещение за съхранение под охрана на МВР</w:t>
      </w:r>
    </w:p>
    <w:p w:rsidR="00573EAA" w:rsidRPr="007C4197" w:rsidRDefault="00573EAA" w:rsidP="00573EA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4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Упълномощените лица имат право да положат подписите си от името на ОИК Роман на приемно – предавателния протокол и всички други необходими във връзка с делегираните правомощия документи .</w:t>
      </w:r>
    </w:p>
    <w:p w:rsidR="00573EAA" w:rsidRPr="007C4197" w:rsidRDefault="00573EAA" w:rsidP="00573EAA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419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Правата по настоящето се упражняват само заедно .   </w:t>
      </w:r>
    </w:p>
    <w:p w:rsidR="00C869D5" w:rsidRPr="00573EAA" w:rsidRDefault="005B4A5E" w:rsidP="00573E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9B74F8">
        <w:rPr>
          <w:sz w:val="24"/>
          <w:szCs w:val="24"/>
        </w:rPr>
        <w:t xml:space="preserve">  </w:t>
      </w:r>
    </w:p>
    <w:p w:rsidR="009B040D" w:rsidRPr="003979D1" w:rsidRDefault="009B040D" w:rsidP="003979D1">
      <w:pPr>
        <w:rPr>
          <w:rFonts w:ascii="Times New Roman" w:hAnsi="Times New Roman" w:cs="Times New Roman"/>
          <w:sz w:val="24"/>
          <w:szCs w:val="24"/>
        </w:rPr>
      </w:pPr>
      <w:r w:rsidRPr="003979D1">
        <w:rPr>
          <w:rFonts w:ascii="Times New Roman" w:hAnsi="Times New Roman" w:cs="Times New Roman"/>
          <w:sz w:val="24"/>
          <w:szCs w:val="24"/>
        </w:rPr>
        <w:t xml:space="preserve"> </w:t>
      </w:r>
      <w:r w:rsidR="00CF083A">
        <w:rPr>
          <w:rFonts w:ascii="Times New Roman" w:hAnsi="Times New Roman" w:cs="Times New Roman"/>
          <w:sz w:val="24"/>
          <w:szCs w:val="24"/>
        </w:rPr>
        <w:t xml:space="preserve">    </w:t>
      </w:r>
      <w:r w:rsidRPr="003979D1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Председателя закри заседанието </w:t>
      </w:r>
      <w:r w:rsidR="00EB3BBB" w:rsidRPr="003979D1">
        <w:rPr>
          <w:rFonts w:ascii="Times New Roman" w:hAnsi="Times New Roman" w:cs="Times New Roman"/>
          <w:sz w:val="24"/>
          <w:szCs w:val="24"/>
        </w:rPr>
        <w:t>в 1</w:t>
      </w:r>
      <w:r w:rsidR="00037384">
        <w:rPr>
          <w:rFonts w:ascii="Times New Roman" w:hAnsi="Times New Roman" w:cs="Times New Roman"/>
          <w:sz w:val="24"/>
          <w:szCs w:val="24"/>
        </w:rPr>
        <w:t>8</w:t>
      </w:r>
      <w:r w:rsidR="00EB3BBB" w:rsidRPr="003979D1">
        <w:rPr>
          <w:rFonts w:ascii="Times New Roman" w:hAnsi="Times New Roman" w:cs="Times New Roman"/>
          <w:sz w:val="24"/>
          <w:szCs w:val="24"/>
        </w:rPr>
        <w:t>.</w:t>
      </w:r>
      <w:r w:rsidR="00573EAA">
        <w:rPr>
          <w:rFonts w:ascii="Times New Roman" w:hAnsi="Times New Roman" w:cs="Times New Roman"/>
          <w:sz w:val="24"/>
          <w:szCs w:val="24"/>
        </w:rPr>
        <w:t>0</w:t>
      </w:r>
      <w:r w:rsidR="0016595E">
        <w:rPr>
          <w:rFonts w:ascii="Times New Roman" w:hAnsi="Times New Roman" w:cs="Times New Roman"/>
          <w:sz w:val="24"/>
          <w:szCs w:val="24"/>
        </w:rPr>
        <w:t>0</w:t>
      </w:r>
      <w:r w:rsidR="00EB3BBB" w:rsidRPr="003979D1">
        <w:rPr>
          <w:rFonts w:ascii="Times New Roman" w:hAnsi="Times New Roman" w:cs="Times New Roman"/>
          <w:sz w:val="24"/>
          <w:szCs w:val="24"/>
        </w:rPr>
        <w:t xml:space="preserve"> часа </w:t>
      </w:r>
    </w:p>
    <w:p w:rsidR="001A04E3" w:rsidRPr="001A04E3" w:rsidRDefault="001A04E3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1A04E3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573EAA">
        <w:rPr>
          <w:rFonts w:ascii="Times New Roman" w:hAnsi="Times New Roman" w:cs="Times New Roman"/>
          <w:sz w:val="24"/>
          <w:szCs w:val="24"/>
        </w:rPr>
        <w:t>4</w:t>
      </w:r>
      <w:r w:rsidRPr="001A04E3">
        <w:rPr>
          <w:rFonts w:ascii="Times New Roman" w:hAnsi="Times New Roman" w:cs="Times New Roman"/>
          <w:sz w:val="24"/>
          <w:szCs w:val="24"/>
        </w:rPr>
        <w:t xml:space="preserve"> броя Приложение 2.</w:t>
      </w:r>
    </w:p>
    <w:p w:rsidR="009B040D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>Изготвил протокола: Таня Вълкова  ………………….</w:t>
      </w:r>
    </w:p>
    <w:p w:rsidR="009B040D" w:rsidRPr="00064E49" w:rsidRDefault="009B040D" w:rsidP="009B04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64E49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9B040D" w:rsidRPr="00064E49" w:rsidRDefault="009B040D" w:rsidP="009B040D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</w:r>
      <w:r w:rsidRPr="00064E49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9B040D" w:rsidRPr="005212DF" w:rsidRDefault="009B040D" w:rsidP="009B040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040D" w:rsidRPr="0052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72980"/>
    <w:multiLevelType w:val="multilevel"/>
    <w:tmpl w:val="A17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1435C"/>
    <w:multiLevelType w:val="multilevel"/>
    <w:tmpl w:val="D486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F4D0E"/>
    <w:multiLevelType w:val="multilevel"/>
    <w:tmpl w:val="92FA2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A41817"/>
    <w:multiLevelType w:val="hybridMultilevel"/>
    <w:tmpl w:val="4210F114"/>
    <w:lvl w:ilvl="0" w:tplc="5172F3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B3455CF"/>
    <w:multiLevelType w:val="multilevel"/>
    <w:tmpl w:val="391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9256F1"/>
    <w:multiLevelType w:val="hybridMultilevel"/>
    <w:tmpl w:val="B058BBDC"/>
    <w:lvl w:ilvl="0" w:tplc="61D4854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920C92"/>
    <w:multiLevelType w:val="multilevel"/>
    <w:tmpl w:val="B90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B31DC"/>
    <w:multiLevelType w:val="multilevel"/>
    <w:tmpl w:val="DF4E6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37171"/>
    <w:multiLevelType w:val="multilevel"/>
    <w:tmpl w:val="9CFC0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43769F"/>
    <w:multiLevelType w:val="multilevel"/>
    <w:tmpl w:val="FEAC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5BA46598"/>
    <w:multiLevelType w:val="hybridMultilevel"/>
    <w:tmpl w:val="1D50FE16"/>
    <w:lvl w:ilvl="0" w:tplc="7B3C3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F3280"/>
    <w:multiLevelType w:val="multilevel"/>
    <w:tmpl w:val="94D4F1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 w15:restartNumberingAfterBreak="0">
    <w:nsid w:val="602F2C52"/>
    <w:multiLevelType w:val="multilevel"/>
    <w:tmpl w:val="FDE2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6D6C2D"/>
    <w:multiLevelType w:val="multilevel"/>
    <w:tmpl w:val="7428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8D1679"/>
    <w:multiLevelType w:val="hybridMultilevel"/>
    <w:tmpl w:val="4A8683C2"/>
    <w:lvl w:ilvl="0" w:tplc="AFE8CB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C02B67"/>
    <w:multiLevelType w:val="multilevel"/>
    <w:tmpl w:val="8E3E5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9F308B"/>
    <w:multiLevelType w:val="hybridMultilevel"/>
    <w:tmpl w:val="7BBC3A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B6CF7"/>
    <w:multiLevelType w:val="multilevel"/>
    <w:tmpl w:val="1D40A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7F11C3"/>
    <w:multiLevelType w:val="hybridMultilevel"/>
    <w:tmpl w:val="2DB272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B4ED5"/>
    <w:multiLevelType w:val="hybridMultilevel"/>
    <w:tmpl w:val="D2989B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2E27"/>
    <w:multiLevelType w:val="multilevel"/>
    <w:tmpl w:val="6FD24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2265DE"/>
    <w:multiLevelType w:val="hybridMultilevel"/>
    <w:tmpl w:val="F91C4FF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911A28"/>
    <w:multiLevelType w:val="hybridMultilevel"/>
    <w:tmpl w:val="A7DABF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530F7"/>
    <w:multiLevelType w:val="multilevel"/>
    <w:tmpl w:val="68E44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30"/>
  </w:num>
  <w:num w:numId="5">
    <w:abstractNumId w:val="19"/>
  </w:num>
  <w:num w:numId="6">
    <w:abstractNumId w:val="11"/>
  </w:num>
  <w:num w:numId="7">
    <w:abstractNumId w:val="27"/>
  </w:num>
  <w:num w:numId="8">
    <w:abstractNumId w:val="1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6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9"/>
  </w:num>
  <w:num w:numId="24">
    <w:abstractNumId w:val="18"/>
  </w:num>
  <w:num w:numId="25">
    <w:abstractNumId w:val="21"/>
  </w:num>
  <w:num w:numId="26">
    <w:abstractNumId w:val="15"/>
  </w:num>
  <w:num w:numId="27">
    <w:abstractNumId w:val="10"/>
  </w:num>
  <w:num w:numId="28">
    <w:abstractNumId w:val="3"/>
  </w:num>
  <w:num w:numId="29">
    <w:abstractNumId w:val="5"/>
  </w:num>
  <w:num w:numId="30">
    <w:abstractNumId w:val="25"/>
  </w:num>
  <w:num w:numId="31">
    <w:abstractNumId w:val="16"/>
  </w:num>
  <w:num w:numId="32">
    <w:abstractNumId w:val="6"/>
  </w:num>
  <w:num w:numId="33">
    <w:abstractNumId w:val="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0D"/>
    <w:rsid w:val="00004729"/>
    <w:rsid w:val="000152B4"/>
    <w:rsid w:val="00016EF6"/>
    <w:rsid w:val="00037384"/>
    <w:rsid w:val="00056097"/>
    <w:rsid w:val="000B1877"/>
    <w:rsid w:val="000D570E"/>
    <w:rsid w:val="000E20DE"/>
    <w:rsid w:val="0016595E"/>
    <w:rsid w:val="00170ABC"/>
    <w:rsid w:val="00174AC8"/>
    <w:rsid w:val="00183DB0"/>
    <w:rsid w:val="00196913"/>
    <w:rsid w:val="001A04E3"/>
    <w:rsid w:val="001A2216"/>
    <w:rsid w:val="001A4B7F"/>
    <w:rsid w:val="001B3DFF"/>
    <w:rsid w:val="001C354F"/>
    <w:rsid w:val="001E1925"/>
    <w:rsid w:val="001E3839"/>
    <w:rsid w:val="002425D5"/>
    <w:rsid w:val="002643E2"/>
    <w:rsid w:val="002813C7"/>
    <w:rsid w:val="00292AAE"/>
    <w:rsid w:val="002A4EB3"/>
    <w:rsid w:val="002A6EAD"/>
    <w:rsid w:val="002C70A4"/>
    <w:rsid w:val="002E4158"/>
    <w:rsid w:val="00300BCC"/>
    <w:rsid w:val="00303240"/>
    <w:rsid w:val="00343E01"/>
    <w:rsid w:val="00346448"/>
    <w:rsid w:val="00346531"/>
    <w:rsid w:val="00360D0E"/>
    <w:rsid w:val="00370409"/>
    <w:rsid w:val="003862C6"/>
    <w:rsid w:val="003979D1"/>
    <w:rsid w:val="003E639E"/>
    <w:rsid w:val="003F065D"/>
    <w:rsid w:val="00404929"/>
    <w:rsid w:val="00496380"/>
    <w:rsid w:val="005300BD"/>
    <w:rsid w:val="0054633F"/>
    <w:rsid w:val="00552D86"/>
    <w:rsid w:val="00560034"/>
    <w:rsid w:val="00564D1E"/>
    <w:rsid w:val="00565A01"/>
    <w:rsid w:val="00573EAA"/>
    <w:rsid w:val="00587E61"/>
    <w:rsid w:val="005955C1"/>
    <w:rsid w:val="005A21CD"/>
    <w:rsid w:val="005B49A5"/>
    <w:rsid w:val="005B4A5E"/>
    <w:rsid w:val="005E1788"/>
    <w:rsid w:val="005E4B46"/>
    <w:rsid w:val="00604054"/>
    <w:rsid w:val="0060648D"/>
    <w:rsid w:val="00616305"/>
    <w:rsid w:val="006404AA"/>
    <w:rsid w:val="0066559F"/>
    <w:rsid w:val="00670C6D"/>
    <w:rsid w:val="0067130B"/>
    <w:rsid w:val="006844CA"/>
    <w:rsid w:val="00690186"/>
    <w:rsid w:val="006B7AC5"/>
    <w:rsid w:val="006E2F03"/>
    <w:rsid w:val="006F6172"/>
    <w:rsid w:val="00775F2F"/>
    <w:rsid w:val="007978D8"/>
    <w:rsid w:val="007A4DA2"/>
    <w:rsid w:val="007F66AB"/>
    <w:rsid w:val="00832D9B"/>
    <w:rsid w:val="008357C3"/>
    <w:rsid w:val="0088578A"/>
    <w:rsid w:val="00886733"/>
    <w:rsid w:val="00886C32"/>
    <w:rsid w:val="0089092E"/>
    <w:rsid w:val="008A0C43"/>
    <w:rsid w:val="008B064E"/>
    <w:rsid w:val="008F027F"/>
    <w:rsid w:val="00915CA6"/>
    <w:rsid w:val="00921F49"/>
    <w:rsid w:val="009264F1"/>
    <w:rsid w:val="009316C1"/>
    <w:rsid w:val="0095155D"/>
    <w:rsid w:val="00973D2E"/>
    <w:rsid w:val="00977124"/>
    <w:rsid w:val="009B040D"/>
    <w:rsid w:val="009B74F8"/>
    <w:rsid w:val="009D7376"/>
    <w:rsid w:val="009E45A8"/>
    <w:rsid w:val="009E756C"/>
    <w:rsid w:val="00A03078"/>
    <w:rsid w:val="00A128D8"/>
    <w:rsid w:val="00A40177"/>
    <w:rsid w:val="00A502B1"/>
    <w:rsid w:val="00A709A8"/>
    <w:rsid w:val="00AA523B"/>
    <w:rsid w:val="00AC4C84"/>
    <w:rsid w:val="00AC5B3D"/>
    <w:rsid w:val="00AE5F5F"/>
    <w:rsid w:val="00AF2B6F"/>
    <w:rsid w:val="00B0187D"/>
    <w:rsid w:val="00B01B3D"/>
    <w:rsid w:val="00B258F5"/>
    <w:rsid w:val="00B3306B"/>
    <w:rsid w:val="00B35D80"/>
    <w:rsid w:val="00B42877"/>
    <w:rsid w:val="00B52A3B"/>
    <w:rsid w:val="00B52B0E"/>
    <w:rsid w:val="00B80316"/>
    <w:rsid w:val="00B81667"/>
    <w:rsid w:val="00B87A37"/>
    <w:rsid w:val="00BA11B3"/>
    <w:rsid w:val="00BC40B1"/>
    <w:rsid w:val="00BC7DAE"/>
    <w:rsid w:val="00BD20F1"/>
    <w:rsid w:val="00BE309F"/>
    <w:rsid w:val="00BF0802"/>
    <w:rsid w:val="00BF1C98"/>
    <w:rsid w:val="00C01509"/>
    <w:rsid w:val="00C65197"/>
    <w:rsid w:val="00C869D5"/>
    <w:rsid w:val="00C902EB"/>
    <w:rsid w:val="00C94FD7"/>
    <w:rsid w:val="00CB1FFC"/>
    <w:rsid w:val="00CE1363"/>
    <w:rsid w:val="00CF083A"/>
    <w:rsid w:val="00CF2C0B"/>
    <w:rsid w:val="00D178F4"/>
    <w:rsid w:val="00D31912"/>
    <w:rsid w:val="00D32337"/>
    <w:rsid w:val="00D35C22"/>
    <w:rsid w:val="00D42D04"/>
    <w:rsid w:val="00D605FB"/>
    <w:rsid w:val="00D64BFF"/>
    <w:rsid w:val="00D735E4"/>
    <w:rsid w:val="00D82C22"/>
    <w:rsid w:val="00DA66D5"/>
    <w:rsid w:val="00DA6A36"/>
    <w:rsid w:val="00DE454D"/>
    <w:rsid w:val="00E00AE7"/>
    <w:rsid w:val="00E23532"/>
    <w:rsid w:val="00E36EEC"/>
    <w:rsid w:val="00E43A1F"/>
    <w:rsid w:val="00E46462"/>
    <w:rsid w:val="00E62DBB"/>
    <w:rsid w:val="00E77417"/>
    <w:rsid w:val="00E82253"/>
    <w:rsid w:val="00E9484F"/>
    <w:rsid w:val="00EB2819"/>
    <w:rsid w:val="00EB3BBB"/>
    <w:rsid w:val="00EC2CD2"/>
    <w:rsid w:val="00ED0122"/>
    <w:rsid w:val="00EE2B4F"/>
    <w:rsid w:val="00F032B9"/>
    <w:rsid w:val="00F04997"/>
    <w:rsid w:val="00F5064D"/>
    <w:rsid w:val="00F6225B"/>
    <w:rsid w:val="00F84757"/>
    <w:rsid w:val="00F873EB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8A6D2"/>
  <w15:chartTrackingRefBased/>
  <w15:docId w15:val="{0288D596-1D7D-42DD-A080-46A8FF47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4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2B4F"/>
    <w:rPr>
      <w:b/>
      <w:bCs/>
    </w:rPr>
  </w:style>
  <w:style w:type="table" w:styleId="a6">
    <w:name w:val="Table Grid"/>
    <w:basedOn w:val="a1"/>
    <w:uiPriority w:val="39"/>
    <w:rsid w:val="0059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7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0373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ОИК2</cp:lastModifiedBy>
  <cp:revision>176</cp:revision>
  <cp:lastPrinted>2023-10-03T15:10:00Z</cp:lastPrinted>
  <dcterms:created xsi:type="dcterms:W3CDTF">2023-09-11T08:01:00Z</dcterms:created>
  <dcterms:modified xsi:type="dcterms:W3CDTF">2023-10-03T15:33:00Z</dcterms:modified>
</cp:coreProperties>
</file>